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49C" w:rsidRPr="00027CA5" w:rsidRDefault="0027276F" w:rsidP="00B97F43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27CA5">
        <w:rPr>
          <w:rFonts w:ascii="Times New Roman" w:hAnsi="Times New Roman"/>
          <w:sz w:val="28"/>
          <w:szCs w:val="28"/>
        </w:rPr>
        <w:t xml:space="preserve">Управление Федерального казначейства по г. Москве </w:t>
      </w:r>
      <w:r w:rsidR="00AA549C" w:rsidRPr="00027CA5">
        <w:rPr>
          <w:rFonts w:ascii="Times New Roman" w:hAnsi="Times New Roman"/>
          <w:sz w:val="28"/>
          <w:szCs w:val="28"/>
        </w:rPr>
        <w:t xml:space="preserve">(далее – Управление) </w:t>
      </w:r>
      <w:r w:rsidRPr="00027CA5">
        <w:rPr>
          <w:rFonts w:ascii="Times New Roman" w:hAnsi="Times New Roman"/>
          <w:sz w:val="28"/>
          <w:szCs w:val="28"/>
        </w:rPr>
        <w:t>по итогам конкурса на замещение вакантных должностей государственной гражданской службы Российской Федерации</w:t>
      </w:r>
      <w:r w:rsidR="00AA549C" w:rsidRPr="00027CA5">
        <w:rPr>
          <w:rFonts w:ascii="Times New Roman" w:hAnsi="Times New Roman"/>
          <w:sz w:val="28"/>
          <w:szCs w:val="28"/>
        </w:rPr>
        <w:t xml:space="preserve"> (далее – конкурс)</w:t>
      </w:r>
      <w:r w:rsidRPr="00027CA5">
        <w:rPr>
          <w:rFonts w:ascii="Times New Roman" w:hAnsi="Times New Roman"/>
          <w:sz w:val="28"/>
          <w:szCs w:val="28"/>
        </w:rPr>
        <w:t>, состоявшегося</w:t>
      </w:r>
      <w:r w:rsidR="00EB13B3" w:rsidRPr="00027CA5">
        <w:rPr>
          <w:rFonts w:ascii="Times New Roman" w:hAnsi="Times New Roman"/>
          <w:sz w:val="28"/>
          <w:szCs w:val="28"/>
        </w:rPr>
        <w:t xml:space="preserve"> </w:t>
      </w:r>
      <w:r w:rsidR="00D55CEA">
        <w:rPr>
          <w:rFonts w:ascii="Times New Roman" w:hAnsi="Times New Roman"/>
          <w:sz w:val="28"/>
          <w:szCs w:val="28"/>
        </w:rPr>
        <w:t xml:space="preserve">            </w:t>
      </w:r>
      <w:r w:rsidR="00E73147">
        <w:rPr>
          <w:rFonts w:ascii="Times New Roman" w:hAnsi="Times New Roman"/>
          <w:sz w:val="28"/>
          <w:szCs w:val="28"/>
        </w:rPr>
        <w:t>1</w:t>
      </w:r>
      <w:r w:rsidR="00AE5A68">
        <w:rPr>
          <w:rFonts w:ascii="Times New Roman" w:hAnsi="Times New Roman"/>
          <w:sz w:val="28"/>
          <w:szCs w:val="28"/>
        </w:rPr>
        <w:t>7</w:t>
      </w:r>
      <w:r w:rsidR="00B47E19" w:rsidRPr="00B47E19">
        <w:rPr>
          <w:rFonts w:ascii="Times New Roman" w:hAnsi="Times New Roman"/>
          <w:sz w:val="28"/>
          <w:szCs w:val="28"/>
        </w:rPr>
        <w:t xml:space="preserve"> </w:t>
      </w:r>
      <w:r w:rsidR="00AE5A68">
        <w:rPr>
          <w:rFonts w:ascii="Times New Roman" w:hAnsi="Times New Roman"/>
          <w:sz w:val="28"/>
          <w:szCs w:val="28"/>
        </w:rPr>
        <w:t>дека</w:t>
      </w:r>
      <w:r w:rsidR="00B47E19">
        <w:rPr>
          <w:rFonts w:ascii="Times New Roman" w:hAnsi="Times New Roman"/>
          <w:sz w:val="28"/>
          <w:szCs w:val="28"/>
        </w:rPr>
        <w:t>бря</w:t>
      </w:r>
      <w:r w:rsidR="004E1EFF" w:rsidRPr="00027CA5">
        <w:rPr>
          <w:rFonts w:ascii="Times New Roman" w:hAnsi="Times New Roman"/>
          <w:sz w:val="28"/>
          <w:szCs w:val="28"/>
        </w:rPr>
        <w:t xml:space="preserve"> 201</w:t>
      </w:r>
      <w:r w:rsidR="0076642D">
        <w:rPr>
          <w:rFonts w:ascii="Times New Roman" w:hAnsi="Times New Roman"/>
          <w:sz w:val="28"/>
          <w:szCs w:val="28"/>
        </w:rPr>
        <w:t>9</w:t>
      </w:r>
      <w:r w:rsidR="004E1EFF" w:rsidRPr="00027CA5">
        <w:rPr>
          <w:rFonts w:ascii="Times New Roman" w:hAnsi="Times New Roman"/>
          <w:sz w:val="28"/>
          <w:szCs w:val="28"/>
        </w:rPr>
        <w:t xml:space="preserve"> г.,</w:t>
      </w:r>
      <w:r w:rsidR="00905927" w:rsidRPr="00027CA5">
        <w:rPr>
          <w:rFonts w:ascii="Times New Roman" w:hAnsi="Times New Roman"/>
          <w:sz w:val="28"/>
          <w:szCs w:val="28"/>
        </w:rPr>
        <w:t xml:space="preserve"> </w:t>
      </w:r>
      <w:r w:rsidR="00615A7F" w:rsidRPr="00027CA5">
        <w:rPr>
          <w:rFonts w:ascii="Times New Roman" w:hAnsi="Times New Roman"/>
          <w:sz w:val="28"/>
          <w:szCs w:val="28"/>
        </w:rPr>
        <w:t xml:space="preserve">сообщает, что </w:t>
      </w:r>
      <w:r w:rsidR="00AA549C" w:rsidRPr="00027CA5">
        <w:rPr>
          <w:rFonts w:ascii="Times New Roman" w:hAnsi="Times New Roman"/>
          <w:sz w:val="28"/>
          <w:szCs w:val="28"/>
        </w:rPr>
        <w:t>на заседании конкурсной комиссии Управления проведена оценка профессиональных и личностных качеств кандидатов по конкурсному отбору на замещение вакантных должностей государственной гражданской службы Российской Федерации в Управлении.</w:t>
      </w:r>
    </w:p>
    <w:p w:rsidR="00C915BA" w:rsidRDefault="00C915BA" w:rsidP="000E6991">
      <w:pPr>
        <w:pStyle w:val="ConsPlusNonformat"/>
        <w:widowControl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A6023" w:rsidRDefault="00AA549C" w:rsidP="00C915BA">
      <w:pPr>
        <w:pStyle w:val="ConsPlusNonformat"/>
        <w:widowControl/>
        <w:ind w:firstLine="709"/>
        <w:jc w:val="center"/>
        <w:rPr>
          <w:rFonts w:ascii="Times New Roman" w:hAnsi="Times New Roman"/>
          <w:sz w:val="28"/>
          <w:szCs w:val="28"/>
        </w:rPr>
      </w:pPr>
      <w:r w:rsidRPr="00027CA5">
        <w:rPr>
          <w:rFonts w:ascii="Times New Roman" w:hAnsi="Times New Roman"/>
          <w:sz w:val="28"/>
          <w:szCs w:val="28"/>
        </w:rPr>
        <w:t xml:space="preserve">По результатам оценки </w:t>
      </w:r>
      <w:r w:rsidR="00615A7F" w:rsidRPr="00027CA5">
        <w:rPr>
          <w:rFonts w:ascii="Times New Roman" w:hAnsi="Times New Roman"/>
          <w:sz w:val="28"/>
          <w:szCs w:val="28"/>
        </w:rPr>
        <w:t>победителями конкурса признаны</w:t>
      </w:r>
      <w:r w:rsidR="0027276F" w:rsidRPr="00027CA5">
        <w:rPr>
          <w:rFonts w:ascii="Times New Roman" w:hAnsi="Times New Roman"/>
          <w:sz w:val="28"/>
          <w:szCs w:val="28"/>
        </w:rPr>
        <w:t>:</w:t>
      </w:r>
    </w:p>
    <w:p w:rsidR="00655B82" w:rsidRPr="000E6991" w:rsidRDefault="00655B82" w:rsidP="00E82592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3572"/>
        <w:gridCol w:w="5812"/>
      </w:tblGrid>
      <w:tr w:rsidR="00AB1CC0" w:rsidRPr="00EB13B3" w:rsidTr="00653792">
        <w:tc>
          <w:tcPr>
            <w:tcW w:w="534" w:type="dxa"/>
            <w:vAlign w:val="center"/>
          </w:tcPr>
          <w:p w:rsidR="00494A44" w:rsidRDefault="00494A44" w:rsidP="00FE7280">
            <w:pPr>
              <w:tabs>
                <w:tab w:val="left" w:pos="743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1CC0" w:rsidRPr="00B460A7" w:rsidRDefault="00AB1CC0" w:rsidP="00FE7280">
            <w:pPr>
              <w:tabs>
                <w:tab w:val="left" w:pos="743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60A7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72" w:type="dxa"/>
            <w:vAlign w:val="center"/>
          </w:tcPr>
          <w:p w:rsidR="00AB1CC0" w:rsidRPr="00B460A7" w:rsidRDefault="00AB1CC0" w:rsidP="00B97F43">
            <w:pPr>
              <w:tabs>
                <w:tab w:val="left" w:pos="5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460A7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812" w:type="dxa"/>
            <w:vAlign w:val="center"/>
          </w:tcPr>
          <w:p w:rsidR="00AB1CC0" w:rsidRPr="00B460A7" w:rsidRDefault="00AB1CC0" w:rsidP="00B97F43">
            <w:pPr>
              <w:tabs>
                <w:tab w:val="left" w:pos="5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460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Должность, отдел </w:t>
            </w:r>
          </w:p>
        </w:tc>
      </w:tr>
      <w:tr w:rsidR="00494A44" w:rsidRPr="00EB13B3" w:rsidTr="00B87A29">
        <w:trPr>
          <w:trHeight w:val="748"/>
        </w:trPr>
        <w:tc>
          <w:tcPr>
            <w:tcW w:w="534" w:type="dxa"/>
          </w:tcPr>
          <w:p w:rsidR="00494A44" w:rsidRDefault="00494A44" w:rsidP="00494A44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72" w:type="dxa"/>
            <w:shd w:val="clear" w:color="auto" w:fill="auto"/>
          </w:tcPr>
          <w:p w:rsidR="00494A44" w:rsidRPr="007D63F2" w:rsidRDefault="00AE5A68" w:rsidP="00494A44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Адамова Альбина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Джалалутдиновна</w:t>
            </w:r>
            <w:proofErr w:type="spellEnd"/>
          </w:p>
        </w:tc>
        <w:tc>
          <w:tcPr>
            <w:tcW w:w="5812" w:type="dxa"/>
          </w:tcPr>
          <w:p w:rsidR="00494A44" w:rsidRPr="00733FD0" w:rsidRDefault="008640E8" w:rsidP="00494A44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контролер – ревизор </w:t>
            </w:r>
            <w:r w:rsidRPr="008640E8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40E8">
              <w:rPr>
                <w:rFonts w:ascii="Times New Roman" w:hAnsi="Times New Roman" w:cs="Times New Roman"/>
                <w:sz w:val="28"/>
                <w:szCs w:val="28"/>
              </w:rPr>
              <w:t xml:space="preserve"> по надзору за аудиторской деятельностью</w:t>
            </w:r>
          </w:p>
        </w:tc>
      </w:tr>
      <w:tr w:rsidR="00494A44" w:rsidRPr="00EB13B3" w:rsidTr="00B87A29">
        <w:trPr>
          <w:trHeight w:val="702"/>
        </w:trPr>
        <w:tc>
          <w:tcPr>
            <w:tcW w:w="534" w:type="dxa"/>
          </w:tcPr>
          <w:p w:rsidR="00494A44" w:rsidRDefault="00494A44" w:rsidP="00494A44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72" w:type="dxa"/>
          </w:tcPr>
          <w:p w:rsidR="00494A44" w:rsidRPr="00D0684E" w:rsidRDefault="008640E8" w:rsidP="00494A44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8640E8">
              <w:rPr>
                <w:sz w:val="28"/>
                <w:szCs w:val="28"/>
              </w:rPr>
              <w:t>Федотова Наталья Ивановна</w:t>
            </w:r>
          </w:p>
        </w:tc>
        <w:tc>
          <w:tcPr>
            <w:tcW w:w="5812" w:type="dxa"/>
          </w:tcPr>
          <w:p w:rsidR="00D17C2C" w:rsidRPr="00293378" w:rsidRDefault="008640E8" w:rsidP="00494A44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казначей </w:t>
            </w:r>
            <w:r w:rsidRPr="008640E8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40E8">
              <w:rPr>
                <w:rFonts w:ascii="Times New Roman" w:hAnsi="Times New Roman" w:cs="Times New Roman"/>
                <w:sz w:val="28"/>
                <w:szCs w:val="28"/>
              </w:rPr>
              <w:t xml:space="preserve"> централизованной бухгалтерии</w:t>
            </w:r>
          </w:p>
        </w:tc>
      </w:tr>
      <w:tr w:rsidR="008754EE" w:rsidRPr="00EB13B3" w:rsidTr="00B87A29">
        <w:trPr>
          <w:trHeight w:val="698"/>
        </w:trPr>
        <w:tc>
          <w:tcPr>
            <w:tcW w:w="534" w:type="dxa"/>
          </w:tcPr>
          <w:p w:rsidR="008754EE" w:rsidRDefault="008754EE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72" w:type="dxa"/>
          </w:tcPr>
          <w:p w:rsidR="008754EE" w:rsidRPr="00494A44" w:rsidRDefault="007C6353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7C6353">
              <w:rPr>
                <w:sz w:val="28"/>
                <w:szCs w:val="28"/>
              </w:rPr>
              <w:t>Бугаева Наталья Константиновна</w:t>
            </w:r>
          </w:p>
        </w:tc>
        <w:tc>
          <w:tcPr>
            <w:tcW w:w="5812" w:type="dxa"/>
          </w:tcPr>
          <w:p w:rsidR="00A22B07" w:rsidRPr="00293378" w:rsidRDefault="007C6353" w:rsidP="00A22B07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Pr="007C6353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 Отдела централизованной бухгалтерии</w:t>
            </w:r>
          </w:p>
        </w:tc>
      </w:tr>
      <w:tr w:rsidR="008754EE" w:rsidRPr="00EB13B3" w:rsidTr="00B87A29">
        <w:trPr>
          <w:trHeight w:val="694"/>
        </w:trPr>
        <w:tc>
          <w:tcPr>
            <w:tcW w:w="534" w:type="dxa"/>
          </w:tcPr>
          <w:p w:rsidR="008754EE" w:rsidRDefault="008754EE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72" w:type="dxa"/>
          </w:tcPr>
          <w:p w:rsidR="008754EE" w:rsidRPr="00733FD0" w:rsidRDefault="0071211F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71211F">
              <w:rPr>
                <w:sz w:val="28"/>
                <w:szCs w:val="28"/>
              </w:rPr>
              <w:t>Нагуманова</w:t>
            </w:r>
            <w:proofErr w:type="spellEnd"/>
            <w:r w:rsidRPr="0071211F">
              <w:rPr>
                <w:sz w:val="28"/>
                <w:szCs w:val="28"/>
              </w:rPr>
              <w:t xml:space="preserve"> Ирина Алексеевна</w:t>
            </w:r>
          </w:p>
        </w:tc>
        <w:tc>
          <w:tcPr>
            <w:tcW w:w="5812" w:type="dxa"/>
          </w:tcPr>
          <w:p w:rsidR="008754EE" w:rsidRPr="00733FD0" w:rsidRDefault="0071211F" w:rsidP="00731421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211F">
              <w:rPr>
                <w:rFonts w:ascii="Times New Roman" w:hAnsi="Times New Roman" w:cs="Times New Roman"/>
                <w:sz w:val="28"/>
                <w:szCs w:val="28"/>
              </w:rPr>
              <w:t>азначей Отдела централизованной бухгалтерии</w:t>
            </w:r>
          </w:p>
        </w:tc>
      </w:tr>
      <w:tr w:rsidR="008754EE" w:rsidRPr="00EB13B3" w:rsidTr="00B87A29">
        <w:trPr>
          <w:trHeight w:val="704"/>
        </w:trPr>
        <w:tc>
          <w:tcPr>
            <w:tcW w:w="534" w:type="dxa"/>
          </w:tcPr>
          <w:p w:rsidR="008754EE" w:rsidRDefault="008754EE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2" w:type="dxa"/>
          </w:tcPr>
          <w:p w:rsidR="008754EE" w:rsidRPr="00494A44" w:rsidRDefault="006426D6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6426D6">
              <w:rPr>
                <w:sz w:val="28"/>
                <w:szCs w:val="28"/>
              </w:rPr>
              <w:t>Мурдасова</w:t>
            </w:r>
            <w:proofErr w:type="spellEnd"/>
            <w:r w:rsidRPr="006426D6">
              <w:rPr>
                <w:sz w:val="28"/>
                <w:szCs w:val="28"/>
              </w:rPr>
              <w:t xml:space="preserve"> Дарья Вадимовна</w:t>
            </w:r>
          </w:p>
        </w:tc>
        <w:tc>
          <w:tcPr>
            <w:tcW w:w="5812" w:type="dxa"/>
          </w:tcPr>
          <w:p w:rsidR="008754EE" w:rsidRPr="00293378" w:rsidRDefault="006426D6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426D6">
              <w:rPr>
                <w:rFonts w:ascii="Times New Roman" w:hAnsi="Times New Roman" w:cs="Times New Roman"/>
                <w:sz w:val="28"/>
                <w:szCs w:val="28"/>
              </w:rPr>
              <w:t>Старший казначей Отдела централизованной бухгалтерии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</w:tc>
      </w:tr>
      <w:tr w:rsidR="008754EE" w:rsidRPr="00EB13B3" w:rsidTr="00653792">
        <w:tc>
          <w:tcPr>
            <w:tcW w:w="534" w:type="dxa"/>
          </w:tcPr>
          <w:p w:rsidR="008754EE" w:rsidRDefault="008754EE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72" w:type="dxa"/>
          </w:tcPr>
          <w:p w:rsidR="008754EE" w:rsidRPr="00494A44" w:rsidRDefault="00EA235D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EA235D">
              <w:rPr>
                <w:sz w:val="28"/>
                <w:szCs w:val="28"/>
              </w:rPr>
              <w:t>Грибкова</w:t>
            </w:r>
            <w:proofErr w:type="spellEnd"/>
            <w:r w:rsidRPr="00EA235D">
              <w:rPr>
                <w:sz w:val="28"/>
                <w:szCs w:val="28"/>
              </w:rPr>
              <w:t xml:space="preserve"> Ирина Олеговна</w:t>
            </w:r>
          </w:p>
        </w:tc>
        <w:tc>
          <w:tcPr>
            <w:tcW w:w="5812" w:type="dxa"/>
          </w:tcPr>
          <w:p w:rsidR="003F6B59" w:rsidRPr="00293378" w:rsidRDefault="00EA235D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A235D">
              <w:rPr>
                <w:rFonts w:ascii="Times New Roman" w:hAnsi="Times New Roman" w:cs="Times New Roman"/>
                <w:sz w:val="28"/>
                <w:szCs w:val="28"/>
              </w:rPr>
              <w:t>азначей Отдела централизованной бухгалтерии № 2</w:t>
            </w:r>
          </w:p>
        </w:tc>
      </w:tr>
      <w:tr w:rsidR="0061144D" w:rsidRPr="00EB13B3" w:rsidTr="00653792">
        <w:tc>
          <w:tcPr>
            <w:tcW w:w="534" w:type="dxa"/>
          </w:tcPr>
          <w:p w:rsidR="0061144D" w:rsidRPr="0061144D" w:rsidRDefault="0061144D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572" w:type="dxa"/>
          </w:tcPr>
          <w:p w:rsidR="0061144D" w:rsidRPr="00494A44" w:rsidRDefault="00F11BF8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F11BF8">
              <w:rPr>
                <w:sz w:val="28"/>
                <w:szCs w:val="28"/>
              </w:rPr>
              <w:t>Краснокутская Наталья Юрьевна</w:t>
            </w:r>
          </w:p>
        </w:tc>
        <w:tc>
          <w:tcPr>
            <w:tcW w:w="5812" w:type="dxa"/>
          </w:tcPr>
          <w:p w:rsidR="003F6B59" w:rsidRPr="00293378" w:rsidRDefault="00F11BF8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11BF8">
              <w:rPr>
                <w:rFonts w:ascii="Times New Roman" w:hAnsi="Times New Roman" w:cs="Times New Roman"/>
                <w:sz w:val="28"/>
                <w:szCs w:val="28"/>
              </w:rPr>
              <w:t>Главный казначей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1BF8">
              <w:rPr>
                <w:rFonts w:ascii="Times New Roman" w:hAnsi="Times New Roman" w:cs="Times New Roman"/>
                <w:sz w:val="28"/>
                <w:szCs w:val="28"/>
              </w:rPr>
              <w:t xml:space="preserve"> по централизованному начислению заработной платы и иных выплат</w:t>
            </w:r>
          </w:p>
        </w:tc>
      </w:tr>
      <w:tr w:rsidR="0061144D" w:rsidRPr="00EB13B3" w:rsidTr="00653792">
        <w:tc>
          <w:tcPr>
            <w:tcW w:w="534" w:type="dxa"/>
          </w:tcPr>
          <w:p w:rsidR="0061144D" w:rsidRPr="0061144D" w:rsidRDefault="0061144D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572" w:type="dxa"/>
          </w:tcPr>
          <w:p w:rsidR="0061144D" w:rsidRPr="00494A44" w:rsidRDefault="00F53E2E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F53E2E">
              <w:rPr>
                <w:sz w:val="28"/>
                <w:szCs w:val="28"/>
              </w:rPr>
              <w:t>Зинович</w:t>
            </w:r>
            <w:proofErr w:type="spellEnd"/>
            <w:r w:rsidRPr="00F53E2E">
              <w:rPr>
                <w:sz w:val="28"/>
                <w:szCs w:val="28"/>
              </w:rPr>
              <w:t xml:space="preserve"> Вера Петровна</w:t>
            </w:r>
          </w:p>
        </w:tc>
        <w:tc>
          <w:tcPr>
            <w:tcW w:w="5812" w:type="dxa"/>
          </w:tcPr>
          <w:p w:rsidR="003F6B59" w:rsidRPr="00293378" w:rsidRDefault="00F53E2E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53E2E">
              <w:rPr>
                <w:rFonts w:ascii="Times New Roman" w:hAnsi="Times New Roman" w:cs="Times New Roman"/>
                <w:sz w:val="28"/>
                <w:szCs w:val="28"/>
              </w:rPr>
              <w:t>азначей Отдела по централизованному начислению заработной платы и иных выплат</w:t>
            </w:r>
          </w:p>
        </w:tc>
      </w:tr>
      <w:tr w:rsidR="0061144D" w:rsidRPr="00EB13B3" w:rsidTr="00B87A29">
        <w:trPr>
          <w:trHeight w:val="675"/>
        </w:trPr>
        <w:tc>
          <w:tcPr>
            <w:tcW w:w="534" w:type="dxa"/>
          </w:tcPr>
          <w:p w:rsidR="0061144D" w:rsidRPr="0061144D" w:rsidRDefault="0061144D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572" w:type="dxa"/>
          </w:tcPr>
          <w:p w:rsidR="0061144D" w:rsidRPr="009E3F7A" w:rsidRDefault="002D39D9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2D39D9">
              <w:rPr>
                <w:sz w:val="28"/>
                <w:szCs w:val="28"/>
              </w:rPr>
              <w:t>Пчелкин Иван Владимирович</w:t>
            </w:r>
          </w:p>
        </w:tc>
        <w:tc>
          <w:tcPr>
            <w:tcW w:w="5812" w:type="dxa"/>
          </w:tcPr>
          <w:p w:rsidR="0061144D" w:rsidRPr="00293378" w:rsidRDefault="002D39D9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– эксперт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 клиентов</w:t>
            </w:r>
          </w:p>
        </w:tc>
      </w:tr>
      <w:tr w:rsidR="0061144D" w:rsidRPr="00EB13B3" w:rsidTr="00653792">
        <w:tc>
          <w:tcPr>
            <w:tcW w:w="534" w:type="dxa"/>
          </w:tcPr>
          <w:p w:rsidR="0061144D" w:rsidRPr="002D39D9" w:rsidRDefault="0061144D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72" w:type="dxa"/>
          </w:tcPr>
          <w:p w:rsidR="0061144D" w:rsidRPr="00494A44" w:rsidRDefault="002D39D9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2D39D9">
              <w:rPr>
                <w:sz w:val="28"/>
                <w:szCs w:val="28"/>
              </w:rPr>
              <w:t>Петрова Дарья Сергеевна</w:t>
            </w:r>
          </w:p>
        </w:tc>
        <w:tc>
          <w:tcPr>
            <w:tcW w:w="5812" w:type="dxa"/>
          </w:tcPr>
          <w:p w:rsidR="002D39D9" w:rsidRPr="002D39D9" w:rsidRDefault="002D39D9" w:rsidP="002D39D9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– эксперт </w:t>
            </w:r>
          </w:p>
          <w:p w:rsidR="0061144D" w:rsidRPr="00293378" w:rsidRDefault="002D39D9" w:rsidP="002D39D9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>Отдела обслуживания клиентов</w:t>
            </w:r>
          </w:p>
        </w:tc>
      </w:tr>
      <w:tr w:rsidR="0061144D" w:rsidRPr="00EB13B3" w:rsidTr="00B87A29">
        <w:trPr>
          <w:trHeight w:val="765"/>
        </w:trPr>
        <w:tc>
          <w:tcPr>
            <w:tcW w:w="534" w:type="dxa"/>
          </w:tcPr>
          <w:p w:rsidR="0061144D" w:rsidRPr="002D39D9" w:rsidRDefault="0061144D" w:rsidP="008754EE">
            <w:pPr>
              <w:tabs>
                <w:tab w:val="left" w:pos="459"/>
              </w:tabs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72" w:type="dxa"/>
          </w:tcPr>
          <w:p w:rsidR="0061144D" w:rsidRPr="00494A44" w:rsidRDefault="002D39D9" w:rsidP="008754EE">
            <w:pPr>
              <w:pStyle w:val="a4"/>
              <w:tabs>
                <w:tab w:val="left" w:pos="0"/>
              </w:tabs>
              <w:spacing w:after="0"/>
              <w:ind w:left="0"/>
              <w:rPr>
                <w:sz w:val="28"/>
                <w:szCs w:val="28"/>
              </w:rPr>
            </w:pPr>
            <w:r w:rsidRPr="002D39D9">
              <w:rPr>
                <w:sz w:val="28"/>
                <w:szCs w:val="28"/>
              </w:rPr>
              <w:t>Горбунова Лариса Владимировна</w:t>
            </w:r>
          </w:p>
        </w:tc>
        <w:tc>
          <w:tcPr>
            <w:tcW w:w="5812" w:type="dxa"/>
          </w:tcPr>
          <w:p w:rsidR="00D17C2C" w:rsidRPr="00293378" w:rsidRDefault="002D39D9" w:rsidP="008754EE">
            <w:pPr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</w:t>
            </w:r>
            <w:r w:rsidRPr="002D39D9">
              <w:rPr>
                <w:rFonts w:ascii="Times New Roman" w:hAnsi="Times New Roman" w:cs="Times New Roman"/>
                <w:sz w:val="28"/>
                <w:szCs w:val="28"/>
              </w:rPr>
              <w:t>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24</w:t>
            </w:r>
          </w:p>
        </w:tc>
      </w:tr>
    </w:tbl>
    <w:p w:rsidR="00B87A29" w:rsidRDefault="00B87A29" w:rsidP="007D3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331" w:rsidRDefault="00445384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384">
        <w:rPr>
          <w:rFonts w:ascii="Times New Roman" w:eastAsia="Times New Roman" w:hAnsi="Times New Roman" w:cs="Times New Roman"/>
          <w:sz w:val="28"/>
          <w:szCs w:val="28"/>
        </w:rPr>
        <w:t>По решению конкурсной комиссии конкурс признан несостоявшимся:</w:t>
      </w:r>
      <w:r w:rsidR="004E4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4331" w:rsidRDefault="00B87A29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казначей</w:t>
      </w:r>
      <w:r w:rsidRPr="00B87A29">
        <w:t xml:space="preserve"> </w:t>
      </w:r>
      <w:r w:rsidRPr="00B87A29">
        <w:rPr>
          <w:rFonts w:ascii="Times New Roman" w:eastAsia="Times New Roman" w:hAnsi="Times New Roman" w:cs="Times New Roman"/>
          <w:sz w:val="28"/>
          <w:szCs w:val="28"/>
        </w:rPr>
        <w:t>Отдела централизованной бухгалтерии № 2</w:t>
      </w:r>
      <w:r w:rsidR="004E4331" w:rsidRPr="004E4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(3 вакансии);</w:t>
      </w:r>
    </w:p>
    <w:p w:rsidR="00B87A29" w:rsidRDefault="00B87A29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старший</w:t>
      </w:r>
      <w:r w:rsidRPr="00B87A29">
        <w:rPr>
          <w:rFonts w:ascii="Times New Roman" w:eastAsia="Times New Roman" w:hAnsi="Times New Roman" w:cs="Times New Roman"/>
          <w:sz w:val="28"/>
          <w:szCs w:val="28"/>
        </w:rPr>
        <w:t xml:space="preserve"> казначей Отдела цен</w:t>
      </w:r>
      <w:r>
        <w:rPr>
          <w:rFonts w:ascii="Times New Roman" w:eastAsia="Times New Roman" w:hAnsi="Times New Roman" w:cs="Times New Roman"/>
          <w:sz w:val="28"/>
          <w:szCs w:val="28"/>
        </w:rPr>
        <w:t>трализованной бухгалтерии № 2 (1 вакансия</w:t>
      </w:r>
      <w:r w:rsidRPr="00B87A2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87A29" w:rsidRDefault="00B87A29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старший</w:t>
      </w:r>
      <w:r w:rsidRPr="00B87A29">
        <w:rPr>
          <w:rFonts w:ascii="Times New Roman" w:eastAsia="Times New Roman" w:hAnsi="Times New Roman" w:cs="Times New Roman"/>
          <w:sz w:val="28"/>
          <w:szCs w:val="28"/>
        </w:rPr>
        <w:t xml:space="preserve"> казначей Отдела по централизованному начислению заработной платы и иных выплат</w:t>
      </w:r>
      <w:r w:rsidR="00E43668">
        <w:rPr>
          <w:rFonts w:ascii="Times New Roman" w:eastAsia="Times New Roman" w:hAnsi="Times New Roman" w:cs="Times New Roman"/>
          <w:sz w:val="28"/>
          <w:szCs w:val="28"/>
        </w:rPr>
        <w:t xml:space="preserve"> (1 вакансия)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A29" w:rsidRDefault="00B87A29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A29" w:rsidRDefault="00B87A29" w:rsidP="00B87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51E" w:rsidRDefault="0063451E" w:rsidP="00027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CA5">
        <w:rPr>
          <w:rFonts w:ascii="Times New Roman" w:hAnsi="Times New Roman" w:cs="Times New Roman"/>
          <w:sz w:val="28"/>
          <w:szCs w:val="28"/>
        </w:rPr>
        <w:lastRenderedPageBreak/>
        <w:t xml:space="preserve">Победители конкурса приглашаются в Отдел </w:t>
      </w:r>
      <w:r w:rsidR="00655B82" w:rsidRPr="00655B82">
        <w:rPr>
          <w:rFonts w:ascii="Times New Roman" w:hAnsi="Times New Roman" w:cs="Times New Roman"/>
          <w:sz w:val="28"/>
          <w:szCs w:val="28"/>
        </w:rPr>
        <w:t>государственной гражданской службы и кадров</w:t>
      </w:r>
      <w:r w:rsidRPr="00027CA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55B82">
        <w:rPr>
          <w:rFonts w:ascii="Times New Roman" w:hAnsi="Times New Roman" w:cs="Times New Roman"/>
          <w:sz w:val="28"/>
          <w:szCs w:val="28"/>
        </w:rPr>
        <w:t xml:space="preserve"> </w:t>
      </w:r>
      <w:r w:rsidRPr="00027CA5">
        <w:rPr>
          <w:rFonts w:ascii="Times New Roman" w:hAnsi="Times New Roman" w:cs="Times New Roman"/>
          <w:sz w:val="28"/>
          <w:szCs w:val="28"/>
        </w:rPr>
        <w:t>(</w:t>
      </w:r>
      <w:r w:rsidR="00C95851" w:rsidRPr="00027CA5">
        <w:rPr>
          <w:rFonts w:ascii="Times New Roman" w:hAnsi="Times New Roman" w:cs="Times New Roman"/>
          <w:sz w:val="28"/>
          <w:szCs w:val="28"/>
        </w:rPr>
        <w:t xml:space="preserve">115191, </w:t>
      </w:r>
      <w:r w:rsidRPr="00027CA5">
        <w:rPr>
          <w:rFonts w:ascii="Times New Roman" w:hAnsi="Times New Roman" w:cs="Times New Roman"/>
          <w:sz w:val="28"/>
          <w:szCs w:val="28"/>
        </w:rPr>
        <w:t xml:space="preserve">г. Москва, ул. 3-я </w:t>
      </w:r>
      <w:proofErr w:type="spellStart"/>
      <w:r w:rsidRPr="00027CA5">
        <w:rPr>
          <w:rFonts w:ascii="Times New Roman" w:hAnsi="Times New Roman" w:cs="Times New Roman"/>
          <w:sz w:val="28"/>
          <w:szCs w:val="28"/>
        </w:rPr>
        <w:t>Рощинская</w:t>
      </w:r>
      <w:proofErr w:type="spellEnd"/>
      <w:r w:rsidRPr="00027CA5">
        <w:rPr>
          <w:rFonts w:ascii="Times New Roman" w:hAnsi="Times New Roman" w:cs="Times New Roman"/>
          <w:sz w:val="28"/>
          <w:szCs w:val="28"/>
        </w:rPr>
        <w:t>, д. 3, стр. 1, к</w:t>
      </w:r>
      <w:r w:rsidR="00615A7F" w:rsidRPr="00027CA5">
        <w:rPr>
          <w:rFonts w:ascii="Times New Roman" w:hAnsi="Times New Roman" w:cs="Times New Roman"/>
          <w:sz w:val="28"/>
          <w:szCs w:val="28"/>
        </w:rPr>
        <w:t>абинет</w:t>
      </w:r>
      <w:r w:rsidRPr="00027CA5">
        <w:rPr>
          <w:rFonts w:ascii="Times New Roman" w:hAnsi="Times New Roman" w:cs="Times New Roman"/>
          <w:sz w:val="28"/>
          <w:szCs w:val="28"/>
        </w:rPr>
        <w:t xml:space="preserve"> 1</w:t>
      </w:r>
      <w:r w:rsidR="00BA670F" w:rsidRPr="00027CA5">
        <w:rPr>
          <w:rFonts w:ascii="Times New Roman" w:hAnsi="Times New Roman" w:cs="Times New Roman"/>
          <w:sz w:val="28"/>
          <w:szCs w:val="28"/>
        </w:rPr>
        <w:t>30</w:t>
      </w:r>
      <w:r w:rsidRPr="00027CA5">
        <w:rPr>
          <w:rFonts w:ascii="Times New Roman" w:hAnsi="Times New Roman" w:cs="Times New Roman"/>
          <w:sz w:val="28"/>
          <w:szCs w:val="28"/>
        </w:rPr>
        <w:t xml:space="preserve">) для оформления документов </w:t>
      </w:r>
      <w:r w:rsidR="00615A7F" w:rsidRPr="00027CA5">
        <w:rPr>
          <w:rFonts w:ascii="Times New Roman" w:hAnsi="Times New Roman" w:cs="Times New Roman"/>
          <w:sz w:val="28"/>
          <w:szCs w:val="28"/>
        </w:rPr>
        <w:t>по</w:t>
      </w:r>
      <w:r w:rsidRPr="00027CA5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615A7F" w:rsidRPr="00027CA5">
        <w:rPr>
          <w:rFonts w:ascii="Times New Roman" w:hAnsi="Times New Roman" w:cs="Times New Roman"/>
          <w:sz w:val="28"/>
          <w:szCs w:val="28"/>
        </w:rPr>
        <w:t>ю</w:t>
      </w:r>
      <w:r w:rsidRPr="00027CA5">
        <w:rPr>
          <w:rFonts w:ascii="Times New Roman" w:hAnsi="Times New Roman" w:cs="Times New Roman"/>
          <w:sz w:val="28"/>
          <w:szCs w:val="28"/>
        </w:rPr>
        <w:t xml:space="preserve"> на должность государственной гражданской службы Российской Федерации.</w:t>
      </w:r>
    </w:p>
    <w:p w:rsidR="00A32742" w:rsidRPr="00027CA5" w:rsidRDefault="00A32742" w:rsidP="00027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742">
        <w:rPr>
          <w:rFonts w:ascii="Times New Roman" w:hAnsi="Times New Roman" w:cs="Times New Roman"/>
          <w:sz w:val="28"/>
          <w:szCs w:val="28"/>
        </w:rPr>
        <w:t>Справки по телефону: 8-495-124-7</w:t>
      </w:r>
      <w:r>
        <w:rPr>
          <w:rFonts w:ascii="Times New Roman" w:hAnsi="Times New Roman" w:cs="Times New Roman"/>
          <w:sz w:val="28"/>
          <w:szCs w:val="28"/>
        </w:rPr>
        <w:t>6-4</w:t>
      </w:r>
      <w:r w:rsidRPr="00A32742">
        <w:rPr>
          <w:rFonts w:ascii="Times New Roman" w:hAnsi="Times New Roman" w:cs="Times New Roman"/>
          <w:sz w:val="28"/>
          <w:szCs w:val="28"/>
        </w:rPr>
        <w:t>9.</w:t>
      </w:r>
    </w:p>
    <w:p w:rsidR="00602DF1" w:rsidRPr="00027CA5" w:rsidRDefault="00615A7F" w:rsidP="00602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CA5">
        <w:rPr>
          <w:rFonts w:ascii="Times New Roman" w:hAnsi="Times New Roman" w:cs="Times New Roman"/>
          <w:sz w:val="28"/>
          <w:szCs w:val="28"/>
        </w:rPr>
        <w:t>Участникам конкурса, которым отказано в назначении на вакантные должности государственной гражданской службы Российской Федерации</w:t>
      </w:r>
      <w:r w:rsidR="00602DF1" w:rsidRPr="00027CA5">
        <w:rPr>
          <w:rFonts w:ascii="Times New Roman" w:hAnsi="Times New Roman" w:cs="Times New Roman"/>
          <w:sz w:val="28"/>
          <w:szCs w:val="28"/>
        </w:rPr>
        <w:t>,</w:t>
      </w:r>
      <w:r w:rsidRPr="00027CA5">
        <w:rPr>
          <w:rFonts w:ascii="Times New Roman" w:hAnsi="Times New Roman" w:cs="Times New Roman"/>
          <w:sz w:val="28"/>
          <w:szCs w:val="28"/>
        </w:rPr>
        <w:t xml:space="preserve"> документы могут быть возвращены по письменному заявлению, направленному по адресу: </w:t>
      </w:r>
      <w:r w:rsidR="0063451E" w:rsidRPr="00027CA5">
        <w:rPr>
          <w:rFonts w:ascii="Times New Roman" w:hAnsi="Times New Roman" w:cs="Times New Roman"/>
          <w:sz w:val="28"/>
          <w:szCs w:val="28"/>
        </w:rPr>
        <w:t>115191</w:t>
      </w:r>
      <w:r w:rsidR="00FE7280" w:rsidRPr="00027CA5">
        <w:rPr>
          <w:rFonts w:ascii="Times New Roman" w:hAnsi="Times New Roman" w:cs="Times New Roman"/>
          <w:sz w:val="28"/>
          <w:szCs w:val="28"/>
        </w:rPr>
        <w:t xml:space="preserve">, </w:t>
      </w:r>
      <w:r w:rsidR="0063451E" w:rsidRPr="00027CA5">
        <w:rPr>
          <w:rFonts w:ascii="Times New Roman" w:hAnsi="Times New Roman" w:cs="Times New Roman"/>
          <w:sz w:val="28"/>
          <w:szCs w:val="28"/>
        </w:rPr>
        <w:t>г</w:t>
      </w:r>
      <w:r w:rsidR="00B97F43" w:rsidRPr="00027CA5">
        <w:rPr>
          <w:rFonts w:ascii="Times New Roman" w:hAnsi="Times New Roman" w:cs="Times New Roman"/>
          <w:sz w:val="28"/>
          <w:szCs w:val="28"/>
        </w:rPr>
        <w:t>. Москва,</w:t>
      </w:r>
      <w:r w:rsidR="002565C9">
        <w:rPr>
          <w:rFonts w:ascii="Times New Roman" w:hAnsi="Times New Roman" w:cs="Times New Roman"/>
          <w:sz w:val="28"/>
          <w:szCs w:val="28"/>
        </w:rPr>
        <w:t xml:space="preserve"> ул. 3-я </w:t>
      </w:r>
      <w:proofErr w:type="spellStart"/>
      <w:r w:rsidR="002565C9">
        <w:rPr>
          <w:rFonts w:ascii="Times New Roman" w:hAnsi="Times New Roman" w:cs="Times New Roman"/>
          <w:sz w:val="28"/>
          <w:szCs w:val="28"/>
        </w:rPr>
        <w:t>Рощ</w:t>
      </w:r>
      <w:r w:rsidR="00FE7280" w:rsidRPr="00027CA5">
        <w:rPr>
          <w:rFonts w:ascii="Times New Roman" w:hAnsi="Times New Roman" w:cs="Times New Roman"/>
          <w:sz w:val="28"/>
          <w:szCs w:val="28"/>
        </w:rPr>
        <w:t>инская</w:t>
      </w:r>
      <w:proofErr w:type="spellEnd"/>
      <w:r w:rsidR="00FE7280" w:rsidRPr="00027CA5">
        <w:rPr>
          <w:rFonts w:ascii="Times New Roman" w:hAnsi="Times New Roman" w:cs="Times New Roman"/>
          <w:sz w:val="28"/>
          <w:szCs w:val="28"/>
        </w:rPr>
        <w:t xml:space="preserve">, </w:t>
      </w:r>
      <w:r w:rsidR="0063451E" w:rsidRPr="00027CA5">
        <w:rPr>
          <w:rFonts w:ascii="Times New Roman" w:hAnsi="Times New Roman" w:cs="Times New Roman"/>
          <w:sz w:val="28"/>
          <w:szCs w:val="28"/>
        </w:rPr>
        <w:t>д. 3, стр. 1.</w:t>
      </w:r>
    </w:p>
    <w:p w:rsidR="00832298" w:rsidRPr="00027CA5" w:rsidRDefault="00036E98" w:rsidP="00AB1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Справки по </w:t>
      </w:r>
      <w:r w:rsidR="00C00E29">
        <w:rPr>
          <w:rFonts w:ascii="Times New Roman" w:hAnsi="Times New Roman" w:cs="Times New Roman"/>
          <w:sz w:val="28"/>
          <w:szCs w:val="28"/>
        </w:rPr>
        <w:t xml:space="preserve">телефону: </w:t>
      </w:r>
      <w:r w:rsidR="00615A7F" w:rsidRPr="00027CA5">
        <w:rPr>
          <w:rFonts w:ascii="Times New Roman" w:hAnsi="Times New Roman" w:cs="Times New Roman"/>
          <w:color w:val="000000"/>
          <w:sz w:val="28"/>
          <w:szCs w:val="28"/>
        </w:rPr>
        <w:t>8-495-124-7</w:t>
      </w:r>
      <w:r w:rsidR="008D0164">
        <w:rPr>
          <w:rFonts w:ascii="Times New Roman" w:hAnsi="Times New Roman" w:cs="Times New Roman"/>
          <w:color w:val="000000"/>
          <w:sz w:val="28"/>
          <w:szCs w:val="28"/>
        </w:rPr>
        <w:t>7-39</w:t>
      </w:r>
      <w:r w:rsidR="00C95851" w:rsidRPr="00027CA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832298" w:rsidRPr="00027CA5" w:rsidSect="00145111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F32" w:rsidRDefault="00960F32" w:rsidP="00FA5572">
      <w:pPr>
        <w:spacing w:after="0" w:line="240" w:lineRule="auto"/>
      </w:pPr>
      <w:r>
        <w:separator/>
      </w:r>
    </w:p>
  </w:endnote>
  <w:endnote w:type="continuationSeparator" w:id="0">
    <w:p w:rsidR="00960F32" w:rsidRDefault="00960F32" w:rsidP="00FA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F32" w:rsidRDefault="00960F32" w:rsidP="00FA5572">
      <w:pPr>
        <w:spacing w:after="0" w:line="240" w:lineRule="auto"/>
      </w:pPr>
      <w:r>
        <w:separator/>
      </w:r>
    </w:p>
  </w:footnote>
  <w:footnote w:type="continuationSeparator" w:id="0">
    <w:p w:rsidR="00960F32" w:rsidRDefault="00960F32" w:rsidP="00FA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304623"/>
      <w:docPartObj>
        <w:docPartGallery w:val="Page Numbers (Top of Page)"/>
        <w:docPartUnique/>
      </w:docPartObj>
    </w:sdtPr>
    <w:sdtEndPr/>
    <w:sdtContent>
      <w:p w:rsidR="00145111" w:rsidRDefault="001451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668">
          <w:rPr>
            <w:noProof/>
          </w:rPr>
          <w:t>2</w:t>
        </w:r>
        <w:r>
          <w:fldChar w:fldCharType="end"/>
        </w:r>
      </w:p>
    </w:sdtContent>
  </w:sdt>
  <w:p w:rsidR="00145111" w:rsidRDefault="0014511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58AA17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706F6E"/>
    <w:multiLevelType w:val="hybridMultilevel"/>
    <w:tmpl w:val="611ABB84"/>
    <w:lvl w:ilvl="0" w:tplc="B51EA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51E"/>
    <w:rsid w:val="00004B4B"/>
    <w:rsid w:val="000249EE"/>
    <w:rsid w:val="00027CA5"/>
    <w:rsid w:val="000306AA"/>
    <w:rsid w:val="00031F9B"/>
    <w:rsid w:val="00036E98"/>
    <w:rsid w:val="00043511"/>
    <w:rsid w:val="0006387B"/>
    <w:rsid w:val="000712B0"/>
    <w:rsid w:val="00076DD7"/>
    <w:rsid w:val="000813C9"/>
    <w:rsid w:val="00081E38"/>
    <w:rsid w:val="0008274E"/>
    <w:rsid w:val="000859E2"/>
    <w:rsid w:val="00095D7C"/>
    <w:rsid w:val="000B0965"/>
    <w:rsid w:val="000B22E1"/>
    <w:rsid w:val="000B634A"/>
    <w:rsid w:val="000B635F"/>
    <w:rsid w:val="000C23B5"/>
    <w:rsid w:val="000D1F53"/>
    <w:rsid w:val="000D6BF5"/>
    <w:rsid w:val="000E18BF"/>
    <w:rsid w:val="000E249D"/>
    <w:rsid w:val="000E6991"/>
    <w:rsid w:val="000F1BF3"/>
    <w:rsid w:val="000F5760"/>
    <w:rsid w:val="000F5A5D"/>
    <w:rsid w:val="0010006C"/>
    <w:rsid w:val="00100146"/>
    <w:rsid w:val="00104E21"/>
    <w:rsid w:val="00105E9B"/>
    <w:rsid w:val="001224A8"/>
    <w:rsid w:val="00134EEA"/>
    <w:rsid w:val="0014168C"/>
    <w:rsid w:val="00145111"/>
    <w:rsid w:val="00154871"/>
    <w:rsid w:val="00156242"/>
    <w:rsid w:val="001575A6"/>
    <w:rsid w:val="001649B5"/>
    <w:rsid w:val="001660E4"/>
    <w:rsid w:val="00167367"/>
    <w:rsid w:val="00174940"/>
    <w:rsid w:val="00192C2F"/>
    <w:rsid w:val="00194C24"/>
    <w:rsid w:val="001B5942"/>
    <w:rsid w:val="001B635D"/>
    <w:rsid w:val="001C10B1"/>
    <w:rsid w:val="001C206A"/>
    <w:rsid w:val="001C6650"/>
    <w:rsid w:val="001E7F87"/>
    <w:rsid w:val="001F327D"/>
    <w:rsid w:val="001F4DB0"/>
    <w:rsid w:val="001F5D58"/>
    <w:rsid w:val="00200637"/>
    <w:rsid w:val="0020202B"/>
    <w:rsid w:val="002110E8"/>
    <w:rsid w:val="002111EE"/>
    <w:rsid w:val="002113E8"/>
    <w:rsid w:val="00216025"/>
    <w:rsid w:val="00246CBE"/>
    <w:rsid w:val="002565C9"/>
    <w:rsid w:val="0025775D"/>
    <w:rsid w:val="00261FE7"/>
    <w:rsid w:val="00265CC6"/>
    <w:rsid w:val="0027276F"/>
    <w:rsid w:val="00292DA9"/>
    <w:rsid w:val="00293378"/>
    <w:rsid w:val="002D2C65"/>
    <w:rsid w:val="002D39D9"/>
    <w:rsid w:val="002D4598"/>
    <w:rsid w:val="002D7166"/>
    <w:rsid w:val="002F2EDA"/>
    <w:rsid w:val="002F5B73"/>
    <w:rsid w:val="00302B82"/>
    <w:rsid w:val="00305EA1"/>
    <w:rsid w:val="00312F7C"/>
    <w:rsid w:val="00316C1A"/>
    <w:rsid w:val="00316F10"/>
    <w:rsid w:val="00320EC2"/>
    <w:rsid w:val="00324964"/>
    <w:rsid w:val="00325C51"/>
    <w:rsid w:val="003260CC"/>
    <w:rsid w:val="003329C6"/>
    <w:rsid w:val="00340C11"/>
    <w:rsid w:val="003422A5"/>
    <w:rsid w:val="00347418"/>
    <w:rsid w:val="00347DC8"/>
    <w:rsid w:val="00355DC4"/>
    <w:rsid w:val="00364EE4"/>
    <w:rsid w:val="003676B6"/>
    <w:rsid w:val="00370E7F"/>
    <w:rsid w:val="00371789"/>
    <w:rsid w:val="003758EA"/>
    <w:rsid w:val="00382DE6"/>
    <w:rsid w:val="003849CA"/>
    <w:rsid w:val="00392E55"/>
    <w:rsid w:val="00394A56"/>
    <w:rsid w:val="00397766"/>
    <w:rsid w:val="003B35FF"/>
    <w:rsid w:val="003B6849"/>
    <w:rsid w:val="003C3190"/>
    <w:rsid w:val="003D7608"/>
    <w:rsid w:val="003E2F71"/>
    <w:rsid w:val="003F49FF"/>
    <w:rsid w:val="003F6B59"/>
    <w:rsid w:val="00401A6A"/>
    <w:rsid w:val="00403F4C"/>
    <w:rsid w:val="004055C6"/>
    <w:rsid w:val="0041580F"/>
    <w:rsid w:val="00427292"/>
    <w:rsid w:val="00433FDC"/>
    <w:rsid w:val="00436446"/>
    <w:rsid w:val="00445384"/>
    <w:rsid w:val="00445D4B"/>
    <w:rsid w:val="004632F2"/>
    <w:rsid w:val="004670D9"/>
    <w:rsid w:val="00470844"/>
    <w:rsid w:val="00471F65"/>
    <w:rsid w:val="00494A3A"/>
    <w:rsid w:val="00494A44"/>
    <w:rsid w:val="004977D3"/>
    <w:rsid w:val="004B4EE7"/>
    <w:rsid w:val="004B6BD3"/>
    <w:rsid w:val="004C0B53"/>
    <w:rsid w:val="004C47F9"/>
    <w:rsid w:val="004D0117"/>
    <w:rsid w:val="004E1EFF"/>
    <w:rsid w:val="004E4331"/>
    <w:rsid w:val="004F30E3"/>
    <w:rsid w:val="00500C55"/>
    <w:rsid w:val="0050465F"/>
    <w:rsid w:val="005072A8"/>
    <w:rsid w:val="00507E0E"/>
    <w:rsid w:val="0052296B"/>
    <w:rsid w:val="00550E44"/>
    <w:rsid w:val="00551E44"/>
    <w:rsid w:val="00565C80"/>
    <w:rsid w:val="0058407A"/>
    <w:rsid w:val="005A6023"/>
    <w:rsid w:val="005A73E7"/>
    <w:rsid w:val="005B1151"/>
    <w:rsid w:val="005D1706"/>
    <w:rsid w:val="005D63B1"/>
    <w:rsid w:val="005F1A22"/>
    <w:rsid w:val="006009D6"/>
    <w:rsid w:val="006009E7"/>
    <w:rsid w:val="00602DF1"/>
    <w:rsid w:val="0061144D"/>
    <w:rsid w:val="006129EA"/>
    <w:rsid w:val="00615A7F"/>
    <w:rsid w:val="006205A8"/>
    <w:rsid w:val="00622002"/>
    <w:rsid w:val="00630889"/>
    <w:rsid w:val="00633014"/>
    <w:rsid w:val="0063451E"/>
    <w:rsid w:val="006356A5"/>
    <w:rsid w:val="006426D6"/>
    <w:rsid w:val="006432E0"/>
    <w:rsid w:val="00653792"/>
    <w:rsid w:val="00654AFF"/>
    <w:rsid w:val="006559B4"/>
    <w:rsid w:val="00655B82"/>
    <w:rsid w:val="0066297B"/>
    <w:rsid w:val="00677F3D"/>
    <w:rsid w:val="00681DFE"/>
    <w:rsid w:val="006B6B14"/>
    <w:rsid w:val="006D1053"/>
    <w:rsid w:val="006F6C67"/>
    <w:rsid w:val="00702AE9"/>
    <w:rsid w:val="0071211F"/>
    <w:rsid w:val="00714AA2"/>
    <w:rsid w:val="007225C9"/>
    <w:rsid w:val="00725DDC"/>
    <w:rsid w:val="00731421"/>
    <w:rsid w:val="00733FD0"/>
    <w:rsid w:val="00743411"/>
    <w:rsid w:val="00757431"/>
    <w:rsid w:val="0076182A"/>
    <w:rsid w:val="00763599"/>
    <w:rsid w:val="0076461B"/>
    <w:rsid w:val="0076642D"/>
    <w:rsid w:val="00766F9C"/>
    <w:rsid w:val="0077009D"/>
    <w:rsid w:val="007730A6"/>
    <w:rsid w:val="00785109"/>
    <w:rsid w:val="0078566D"/>
    <w:rsid w:val="007907A3"/>
    <w:rsid w:val="007910ED"/>
    <w:rsid w:val="0079572B"/>
    <w:rsid w:val="007A7733"/>
    <w:rsid w:val="007B0AB3"/>
    <w:rsid w:val="007C18AC"/>
    <w:rsid w:val="007C6353"/>
    <w:rsid w:val="007D3421"/>
    <w:rsid w:val="007D63F2"/>
    <w:rsid w:val="007E5A5E"/>
    <w:rsid w:val="007E6F78"/>
    <w:rsid w:val="007F4D85"/>
    <w:rsid w:val="007F7465"/>
    <w:rsid w:val="00800CBF"/>
    <w:rsid w:val="00802A73"/>
    <w:rsid w:val="00802DC0"/>
    <w:rsid w:val="00821E74"/>
    <w:rsid w:val="00823F2E"/>
    <w:rsid w:val="00827C53"/>
    <w:rsid w:val="00832298"/>
    <w:rsid w:val="0083375F"/>
    <w:rsid w:val="00861145"/>
    <w:rsid w:val="008625E3"/>
    <w:rsid w:val="008640E8"/>
    <w:rsid w:val="00867907"/>
    <w:rsid w:val="008754EE"/>
    <w:rsid w:val="008813B2"/>
    <w:rsid w:val="008849F9"/>
    <w:rsid w:val="00894333"/>
    <w:rsid w:val="00897927"/>
    <w:rsid w:val="00897A41"/>
    <w:rsid w:val="008B5505"/>
    <w:rsid w:val="008D0164"/>
    <w:rsid w:val="008D5F93"/>
    <w:rsid w:val="008E186A"/>
    <w:rsid w:val="008E3C49"/>
    <w:rsid w:val="00905927"/>
    <w:rsid w:val="00905F82"/>
    <w:rsid w:val="00926E93"/>
    <w:rsid w:val="00945ACC"/>
    <w:rsid w:val="009476B8"/>
    <w:rsid w:val="00952523"/>
    <w:rsid w:val="00954523"/>
    <w:rsid w:val="0095720D"/>
    <w:rsid w:val="00960F32"/>
    <w:rsid w:val="00964FE1"/>
    <w:rsid w:val="009739C3"/>
    <w:rsid w:val="00974CC1"/>
    <w:rsid w:val="0098790A"/>
    <w:rsid w:val="00994DE4"/>
    <w:rsid w:val="009A4E28"/>
    <w:rsid w:val="009A5933"/>
    <w:rsid w:val="009B42AF"/>
    <w:rsid w:val="009D60AA"/>
    <w:rsid w:val="009E2ACB"/>
    <w:rsid w:val="009E3F7A"/>
    <w:rsid w:val="009F554A"/>
    <w:rsid w:val="00A028A4"/>
    <w:rsid w:val="00A11B71"/>
    <w:rsid w:val="00A14B54"/>
    <w:rsid w:val="00A22B07"/>
    <w:rsid w:val="00A3109F"/>
    <w:rsid w:val="00A32742"/>
    <w:rsid w:val="00A3498E"/>
    <w:rsid w:val="00A4475F"/>
    <w:rsid w:val="00A44C7F"/>
    <w:rsid w:val="00A6402F"/>
    <w:rsid w:val="00A67E13"/>
    <w:rsid w:val="00A8403D"/>
    <w:rsid w:val="00A9557D"/>
    <w:rsid w:val="00AA549C"/>
    <w:rsid w:val="00AB1CC0"/>
    <w:rsid w:val="00AE1ECF"/>
    <w:rsid w:val="00AE50B2"/>
    <w:rsid w:val="00AE5A68"/>
    <w:rsid w:val="00AF2D42"/>
    <w:rsid w:val="00AF5C1D"/>
    <w:rsid w:val="00B03D70"/>
    <w:rsid w:val="00B21A4B"/>
    <w:rsid w:val="00B40C49"/>
    <w:rsid w:val="00B460A7"/>
    <w:rsid w:val="00B47E19"/>
    <w:rsid w:val="00B54632"/>
    <w:rsid w:val="00B87A29"/>
    <w:rsid w:val="00B96E4B"/>
    <w:rsid w:val="00B97F43"/>
    <w:rsid w:val="00BA670F"/>
    <w:rsid w:val="00BB0E85"/>
    <w:rsid w:val="00C00E29"/>
    <w:rsid w:val="00C038C7"/>
    <w:rsid w:val="00C110E3"/>
    <w:rsid w:val="00C2099A"/>
    <w:rsid w:val="00C22678"/>
    <w:rsid w:val="00C32531"/>
    <w:rsid w:val="00C3585A"/>
    <w:rsid w:val="00C52AC4"/>
    <w:rsid w:val="00C538CC"/>
    <w:rsid w:val="00C57C16"/>
    <w:rsid w:val="00C67C33"/>
    <w:rsid w:val="00C81D22"/>
    <w:rsid w:val="00C8352E"/>
    <w:rsid w:val="00C915BA"/>
    <w:rsid w:val="00C95851"/>
    <w:rsid w:val="00CA3920"/>
    <w:rsid w:val="00CB0EAB"/>
    <w:rsid w:val="00CB4521"/>
    <w:rsid w:val="00CB5247"/>
    <w:rsid w:val="00CD68A5"/>
    <w:rsid w:val="00CE34E9"/>
    <w:rsid w:val="00D0684E"/>
    <w:rsid w:val="00D14B18"/>
    <w:rsid w:val="00D14BDA"/>
    <w:rsid w:val="00D17C2C"/>
    <w:rsid w:val="00D27536"/>
    <w:rsid w:val="00D3432F"/>
    <w:rsid w:val="00D3643F"/>
    <w:rsid w:val="00D40CA0"/>
    <w:rsid w:val="00D41B2B"/>
    <w:rsid w:val="00D46AA8"/>
    <w:rsid w:val="00D50C9C"/>
    <w:rsid w:val="00D551B5"/>
    <w:rsid w:val="00D55CEA"/>
    <w:rsid w:val="00D564B9"/>
    <w:rsid w:val="00D6459F"/>
    <w:rsid w:val="00D64828"/>
    <w:rsid w:val="00D66D51"/>
    <w:rsid w:val="00D670B8"/>
    <w:rsid w:val="00D73633"/>
    <w:rsid w:val="00D82EA1"/>
    <w:rsid w:val="00DB33F4"/>
    <w:rsid w:val="00DB461C"/>
    <w:rsid w:val="00DB4A9D"/>
    <w:rsid w:val="00DB5217"/>
    <w:rsid w:val="00DC1B29"/>
    <w:rsid w:val="00DC2E21"/>
    <w:rsid w:val="00DC4F95"/>
    <w:rsid w:val="00DC6A8C"/>
    <w:rsid w:val="00DD1718"/>
    <w:rsid w:val="00DF5D92"/>
    <w:rsid w:val="00DF7BAB"/>
    <w:rsid w:val="00E01DB4"/>
    <w:rsid w:val="00E1106B"/>
    <w:rsid w:val="00E12519"/>
    <w:rsid w:val="00E15904"/>
    <w:rsid w:val="00E1720B"/>
    <w:rsid w:val="00E17C93"/>
    <w:rsid w:val="00E2129D"/>
    <w:rsid w:val="00E278EA"/>
    <w:rsid w:val="00E43668"/>
    <w:rsid w:val="00E50F85"/>
    <w:rsid w:val="00E558F8"/>
    <w:rsid w:val="00E73147"/>
    <w:rsid w:val="00E76C4B"/>
    <w:rsid w:val="00E82592"/>
    <w:rsid w:val="00E90624"/>
    <w:rsid w:val="00E923DC"/>
    <w:rsid w:val="00E929C8"/>
    <w:rsid w:val="00E96455"/>
    <w:rsid w:val="00EA077B"/>
    <w:rsid w:val="00EA235D"/>
    <w:rsid w:val="00EB13B3"/>
    <w:rsid w:val="00EC6A31"/>
    <w:rsid w:val="00EC6B76"/>
    <w:rsid w:val="00EE12CD"/>
    <w:rsid w:val="00EE2FA0"/>
    <w:rsid w:val="00EF6D0B"/>
    <w:rsid w:val="00EF752E"/>
    <w:rsid w:val="00F01329"/>
    <w:rsid w:val="00F0382B"/>
    <w:rsid w:val="00F11BF8"/>
    <w:rsid w:val="00F12B1F"/>
    <w:rsid w:val="00F14A11"/>
    <w:rsid w:val="00F15C1D"/>
    <w:rsid w:val="00F20159"/>
    <w:rsid w:val="00F20807"/>
    <w:rsid w:val="00F2778F"/>
    <w:rsid w:val="00F53E2E"/>
    <w:rsid w:val="00F61143"/>
    <w:rsid w:val="00F66398"/>
    <w:rsid w:val="00F851DF"/>
    <w:rsid w:val="00FA306A"/>
    <w:rsid w:val="00FA5572"/>
    <w:rsid w:val="00FB0377"/>
    <w:rsid w:val="00FC361C"/>
    <w:rsid w:val="00FC700A"/>
    <w:rsid w:val="00FE236C"/>
    <w:rsid w:val="00FE2EBE"/>
    <w:rsid w:val="00FE7280"/>
    <w:rsid w:val="00FF321A"/>
    <w:rsid w:val="00FF3F39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3AD52-5E67-425C-B6EB-8C2894B9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1F9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6345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345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4">
    <w:name w:val="Body Text Indent"/>
    <w:basedOn w:val="a0"/>
    <w:link w:val="a5"/>
    <w:rsid w:val="003329C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1"/>
    <w:link w:val="a4"/>
    <w:rsid w:val="003329C6"/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uiPriority w:val="99"/>
    <w:unhideWhenUsed/>
    <w:rsid w:val="00C57C16"/>
    <w:pPr>
      <w:numPr>
        <w:numId w:val="1"/>
      </w:numPr>
      <w:ind w:left="0" w:firstLine="0"/>
      <w:contextualSpacing/>
    </w:pPr>
  </w:style>
  <w:style w:type="paragraph" w:styleId="a6">
    <w:name w:val="header"/>
    <w:basedOn w:val="a0"/>
    <w:link w:val="a7"/>
    <w:uiPriority w:val="99"/>
    <w:unhideWhenUsed/>
    <w:rsid w:val="00FA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A5572"/>
  </w:style>
  <w:style w:type="paragraph" w:styleId="a8">
    <w:name w:val="footer"/>
    <w:basedOn w:val="a0"/>
    <w:link w:val="a9"/>
    <w:uiPriority w:val="99"/>
    <w:unhideWhenUsed/>
    <w:rsid w:val="00FA5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A5572"/>
  </w:style>
  <w:style w:type="paragraph" w:styleId="aa">
    <w:name w:val="List Paragraph"/>
    <w:basedOn w:val="a0"/>
    <w:uiPriority w:val="34"/>
    <w:qFormat/>
    <w:rsid w:val="00B97F43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b">
    <w:name w:val="Table Grid"/>
    <w:basedOn w:val="a2"/>
    <w:uiPriority w:val="59"/>
    <w:rsid w:val="00B97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FE7280"/>
    <w:pPr>
      <w:spacing w:after="0" w:line="240" w:lineRule="auto"/>
    </w:pPr>
    <w:rPr>
      <w:rFonts w:eastAsiaTheme="minorHAnsi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9E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E2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136D-8000-4E81-A4C5-7490D0D5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orlova_ea</dc:creator>
  <cp:lastModifiedBy>Кудрявцева Ольга Викторовна</cp:lastModifiedBy>
  <cp:revision>158</cp:revision>
  <cp:lastPrinted>2019-02-04T12:59:00Z</cp:lastPrinted>
  <dcterms:created xsi:type="dcterms:W3CDTF">2019-07-18T11:43:00Z</dcterms:created>
  <dcterms:modified xsi:type="dcterms:W3CDTF">2019-12-13T15:05:00Z</dcterms:modified>
</cp:coreProperties>
</file>