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07" w:rsidRDefault="00797C07" w:rsidP="00E315A9">
      <w:pPr>
        <w:pStyle w:val="a3"/>
        <w:spacing w:line="240" w:lineRule="auto"/>
        <w:rPr>
          <w:szCs w:val="24"/>
        </w:rPr>
      </w:pPr>
    </w:p>
    <w:p w:rsidR="00E23A06" w:rsidRDefault="00E23A06" w:rsidP="00E315A9">
      <w:pPr>
        <w:pStyle w:val="a3"/>
        <w:spacing w:line="240" w:lineRule="auto"/>
        <w:rPr>
          <w:szCs w:val="24"/>
        </w:rPr>
      </w:pPr>
    </w:p>
    <w:p w:rsidR="00E23A06" w:rsidRDefault="00E23A06" w:rsidP="00E315A9">
      <w:pPr>
        <w:pStyle w:val="a3"/>
        <w:spacing w:line="240" w:lineRule="auto"/>
        <w:rPr>
          <w:szCs w:val="24"/>
        </w:rPr>
      </w:pPr>
    </w:p>
    <w:p w:rsidR="008D4078" w:rsidRDefault="008D4078" w:rsidP="00E315A9">
      <w:pPr>
        <w:pStyle w:val="a3"/>
        <w:spacing w:line="240" w:lineRule="auto"/>
        <w:rPr>
          <w:szCs w:val="24"/>
        </w:rPr>
      </w:pPr>
      <w:r>
        <w:rPr>
          <w:szCs w:val="24"/>
        </w:rPr>
        <w:t xml:space="preserve">Информация об осуществлении контрольными и надзорными органами проверок деятельности Управления Федерального казначейства по г. Москве </w:t>
      </w:r>
      <w:r>
        <w:rPr>
          <w:szCs w:val="24"/>
        </w:rPr>
        <w:br/>
        <w:t xml:space="preserve">на 1 </w:t>
      </w:r>
      <w:r w:rsidR="003D04B3">
        <w:rPr>
          <w:szCs w:val="24"/>
        </w:rPr>
        <w:t>января</w:t>
      </w:r>
      <w:r w:rsidR="00F231FF">
        <w:t xml:space="preserve"> </w:t>
      </w:r>
      <w:r w:rsidR="00D24E8A">
        <w:rPr>
          <w:szCs w:val="24"/>
        </w:rPr>
        <w:t>202</w:t>
      </w:r>
      <w:r w:rsidR="003D04B3">
        <w:rPr>
          <w:szCs w:val="24"/>
        </w:rPr>
        <w:t>1</w:t>
      </w:r>
      <w:bookmarkStart w:id="0" w:name="_GoBack"/>
      <w:bookmarkEnd w:id="0"/>
      <w:r>
        <w:rPr>
          <w:szCs w:val="24"/>
        </w:rPr>
        <w:t xml:space="preserve"> г</w:t>
      </w:r>
      <w:r w:rsidR="0060032F">
        <w:rPr>
          <w:szCs w:val="24"/>
        </w:rPr>
        <w:t>ода</w:t>
      </w:r>
    </w:p>
    <w:p w:rsidR="008D4078" w:rsidRDefault="008D4078">
      <w:pPr>
        <w:jc w:val="center"/>
        <w:rPr>
          <w:sz w:val="28"/>
          <w:szCs w:val="28"/>
        </w:rPr>
      </w:pPr>
    </w:p>
    <w:p w:rsidR="00B75C39" w:rsidRPr="00593AA3" w:rsidRDefault="00B75C39">
      <w:pPr>
        <w:jc w:val="center"/>
        <w:rPr>
          <w:sz w:val="28"/>
          <w:szCs w:val="28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663"/>
        <w:gridCol w:w="1985"/>
        <w:gridCol w:w="1701"/>
        <w:gridCol w:w="1984"/>
        <w:gridCol w:w="2410"/>
      </w:tblGrid>
      <w:tr w:rsidR="008D4078" w:rsidRPr="000E6F7E" w:rsidTr="0030299C">
        <w:tc>
          <w:tcPr>
            <w:tcW w:w="540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№ п/п</w:t>
            </w:r>
          </w:p>
        </w:tc>
        <w:tc>
          <w:tcPr>
            <w:tcW w:w="1663" w:type="dxa"/>
            <w:tcMar>
              <w:left w:w="0" w:type="dxa"/>
              <w:right w:w="0" w:type="dxa"/>
            </w:tcMar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proofErr w:type="spellStart"/>
            <w:proofErr w:type="gramStart"/>
            <w:r w:rsidRPr="000E6F7E">
              <w:rPr>
                <w:szCs w:val="24"/>
              </w:rPr>
              <w:t>Наименова</w:t>
            </w:r>
            <w:r w:rsidR="00EA2CF6">
              <w:rPr>
                <w:szCs w:val="24"/>
              </w:rPr>
              <w:t>-</w:t>
            </w:r>
            <w:r w:rsidRPr="000E6F7E">
              <w:rPr>
                <w:szCs w:val="24"/>
              </w:rPr>
              <w:t>ние</w:t>
            </w:r>
            <w:proofErr w:type="spellEnd"/>
            <w:proofErr w:type="gramEnd"/>
            <w:r w:rsidRPr="000E6F7E">
              <w:rPr>
                <w:szCs w:val="24"/>
              </w:rPr>
              <w:t xml:space="preserve"> объекта контроля</w:t>
            </w:r>
          </w:p>
        </w:tc>
        <w:tc>
          <w:tcPr>
            <w:tcW w:w="1985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Форма, метод и вид контрольного мероприятия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Проверяемый период</w:t>
            </w:r>
          </w:p>
        </w:tc>
        <w:tc>
          <w:tcPr>
            <w:tcW w:w="1984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Фактическое выполнение контрольного мероприятия</w:t>
            </w:r>
          </w:p>
        </w:tc>
        <w:tc>
          <w:tcPr>
            <w:tcW w:w="2410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Ответственный исполнитель (должность, фамилия И.О.)</w:t>
            </w:r>
          </w:p>
        </w:tc>
      </w:tr>
      <w:tr w:rsidR="008D4078" w:rsidRPr="000E6F7E" w:rsidTr="000A053E">
        <w:tc>
          <w:tcPr>
            <w:tcW w:w="540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1</w:t>
            </w:r>
          </w:p>
        </w:tc>
        <w:tc>
          <w:tcPr>
            <w:tcW w:w="1663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2</w:t>
            </w:r>
          </w:p>
        </w:tc>
        <w:tc>
          <w:tcPr>
            <w:tcW w:w="1985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3</w:t>
            </w:r>
          </w:p>
        </w:tc>
        <w:tc>
          <w:tcPr>
            <w:tcW w:w="1701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4</w:t>
            </w:r>
          </w:p>
        </w:tc>
        <w:tc>
          <w:tcPr>
            <w:tcW w:w="1984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5</w:t>
            </w:r>
          </w:p>
        </w:tc>
        <w:tc>
          <w:tcPr>
            <w:tcW w:w="2410" w:type="dxa"/>
          </w:tcPr>
          <w:p w:rsidR="008D4078" w:rsidRPr="000E6F7E" w:rsidRDefault="008D4078" w:rsidP="000E6F7E">
            <w:pPr>
              <w:pStyle w:val="a3"/>
              <w:spacing w:line="240" w:lineRule="auto"/>
              <w:rPr>
                <w:szCs w:val="24"/>
              </w:rPr>
            </w:pPr>
            <w:r w:rsidRPr="000E6F7E">
              <w:rPr>
                <w:szCs w:val="24"/>
              </w:rPr>
              <w:t>6</w:t>
            </w:r>
          </w:p>
        </w:tc>
      </w:tr>
      <w:tr w:rsidR="001B6227" w:rsidRPr="000E6F7E" w:rsidTr="0030299C">
        <w:tc>
          <w:tcPr>
            <w:tcW w:w="540" w:type="dxa"/>
            <w:vAlign w:val="center"/>
          </w:tcPr>
          <w:p w:rsidR="001B6227" w:rsidRDefault="001B6227" w:rsidP="000E6F7E">
            <w:pPr>
              <w:pStyle w:val="a3"/>
              <w:spacing w:line="240" w:lineRule="auto"/>
              <w:rPr>
                <w:szCs w:val="24"/>
              </w:rPr>
            </w:pPr>
          </w:p>
          <w:p w:rsidR="000A053E" w:rsidRDefault="000A053E" w:rsidP="000E6F7E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  <w:p w:rsidR="00296555" w:rsidRPr="000E6F7E" w:rsidRDefault="00296555" w:rsidP="000E6F7E">
            <w:pPr>
              <w:pStyle w:val="a3"/>
              <w:spacing w:line="240" w:lineRule="auto"/>
              <w:rPr>
                <w:szCs w:val="24"/>
              </w:rPr>
            </w:pPr>
          </w:p>
        </w:tc>
        <w:tc>
          <w:tcPr>
            <w:tcW w:w="1663" w:type="dxa"/>
            <w:vAlign w:val="center"/>
          </w:tcPr>
          <w:p w:rsidR="001B6227" w:rsidRPr="000E6F7E" w:rsidRDefault="00EB285F" w:rsidP="000E6F7E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УФК по г. </w:t>
            </w:r>
            <w:r w:rsidRPr="00EB285F">
              <w:rPr>
                <w:szCs w:val="24"/>
              </w:rPr>
              <w:t>Москве</w:t>
            </w:r>
          </w:p>
        </w:tc>
        <w:tc>
          <w:tcPr>
            <w:tcW w:w="1985" w:type="dxa"/>
            <w:vAlign w:val="center"/>
          </w:tcPr>
          <w:p w:rsidR="001B6227" w:rsidRPr="000E6F7E" w:rsidRDefault="00EB285F" w:rsidP="00CD2F39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Не указаны</w:t>
            </w:r>
          </w:p>
        </w:tc>
        <w:tc>
          <w:tcPr>
            <w:tcW w:w="1701" w:type="dxa"/>
            <w:vAlign w:val="center"/>
          </w:tcPr>
          <w:p w:rsidR="001B6227" w:rsidRPr="000E6F7E" w:rsidRDefault="00EB285F" w:rsidP="00392327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03.08.2020 – 07.08.2020</w:t>
            </w:r>
          </w:p>
        </w:tc>
        <w:tc>
          <w:tcPr>
            <w:tcW w:w="1984" w:type="dxa"/>
            <w:vAlign w:val="center"/>
          </w:tcPr>
          <w:p w:rsidR="001B6227" w:rsidRPr="000E6F7E" w:rsidRDefault="00EB285F" w:rsidP="00392327">
            <w:pPr>
              <w:pStyle w:val="a3"/>
              <w:spacing w:line="240" w:lineRule="auto"/>
              <w:rPr>
                <w:szCs w:val="24"/>
              </w:rPr>
            </w:pPr>
            <w:r w:rsidRPr="00EB285F">
              <w:rPr>
                <w:szCs w:val="24"/>
              </w:rPr>
              <w:t>По результатам сверки данных, проведенной Прокуратурой г. Москвы, нарушения не выявлены</w:t>
            </w:r>
          </w:p>
        </w:tc>
        <w:tc>
          <w:tcPr>
            <w:tcW w:w="2410" w:type="dxa"/>
            <w:tcMar>
              <w:left w:w="0" w:type="dxa"/>
              <w:right w:w="0" w:type="dxa"/>
            </w:tcMar>
            <w:vAlign w:val="center"/>
          </w:tcPr>
          <w:p w:rsidR="00EB285F" w:rsidRPr="00EB285F" w:rsidRDefault="00EB285F" w:rsidP="00EB285F">
            <w:pPr>
              <w:pStyle w:val="a3"/>
              <w:spacing w:line="240" w:lineRule="auto"/>
              <w:rPr>
                <w:szCs w:val="24"/>
              </w:rPr>
            </w:pPr>
            <w:r w:rsidRPr="00EB285F">
              <w:rPr>
                <w:szCs w:val="24"/>
              </w:rPr>
              <w:t>Старший прокурор отдела по надзору за</w:t>
            </w:r>
            <w:r w:rsidR="0030299C">
              <w:rPr>
                <w:szCs w:val="24"/>
              </w:rPr>
              <w:t xml:space="preserve"> соблюдением прав предпринимате</w:t>
            </w:r>
            <w:r w:rsidR="00F23A90">
              <w:rPr>
                <w:szCs w:val="24"/>
              </w:rPr>
              <w:t>лей У</w:t>
            </w:r>
            <w:r w:rsidRPr="00EB285F">
              <w:rPr>
                <w:szCs w:val="24"/>
              </w:rPr>
              <w:t>правления по надзору за исполнением</w:t>
            </w:r>
            <w:r w:rsidR="00F23A90">
              <w:rPr>
                <w:szCs w:val="24"/>
              </w:rPr>
              <w:t xml:space="preserve"> федерального законодательства П</w:t>
            </w:r>
            <w:r w:rsidRPr="00EB285F">
              <w:rPr>
                <w:szCs w:val="24"/>
              </w:rPr>
              <w:t>рокуратуры г</w:t>
            </w:r>
            <w:r w:rsidR="00FA2312">
              <w:rPr>
                <w:szCs w:val="24"/>
              </w:rPr>
              <w:t>. </w:t>
            </w:r>
            <w:r w:rsidR="00874BFC">
              <w:rPr>
                <w:szCs w:val="24"/>
              </w:rPr>
              <w:t>Москвы</w:t>
            </w:r>
          </w:p>
          <w:p w:rsidR="001B6227" w:rsidRPr="000E6F7E" w:rsidRDefault="00EB285F" w:rsidP="00EB285F">
            <w:pPr>
              <w:pStyle w:val="a3"/>
              <w:spacing w:line="240" w:lineRule="auto"/>
              <w:rPr>
                <w:szCs w:val="24"/>
              </w:rPr>
            </w:pPr>
            <w:r w:rsidRPr="00EB285F">
              <w:rPr>
                <w:szCs w:val="24"/>
              </w:rPr>
              <w:t>Борисова А.М.</w:t>
            </w:r>
          </w:p>
        </w:tc>
      </w:tr>
      <w:tr w:rsidR="00EB285F" w:rsidRPr="000E6F7E" w:rsidTr="00874BFC">
        <w:tc>
          <w:tcPr>
            <w:tcW w:w="540" w:type="dxa"/>
            <w:vAlign w:val="center"/>
          </w:tcPr>
          <w:p w:rsidR="00EB285F" w:rsidRDefault="00EB285F" w:rsidP="000E6F7E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663" w:type="dxa"/>
            <w:vAlign w:val="center"/>
          </w:tcPr>
          <w:p w:rsidR="00EB285F" w:rsidRDefault="00B05BB6" w:rsidP="000E6F7E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УФК по г. Москве</w:t>
            </w:r>
          </w:p>
        </w:tc>
        <w:tc>
          <w:tcPr>
            <w:tcW w:w="1985" w:type="dxa"/>
            <w:vAlign w:val="center"/>
          </w:tcPr>
          <w:p w:rsidR="00EB285F" w:rsidRDefault="00ED7A5E" w:rsidP="00CD2F39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Проверка</w:t>
            </w:r>
          </w:p>
          <w:p w:rsidR="00ED7A5E" w:rsidRDefault="00ED7A5E" w:rsidP="00CD2F39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(метод и вид не указаны)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:rsidR="00EB285F" w:rsidRDefault="00722EE8" w:rsidP="00392327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Проверяе</w:t>
            </w:r>
            <w:r w:rsidR="00ED7A5E" w:rsidRPr="00ED7A5E">
              <w:rPr>
                <w:szCs w:val="24"/>
              </w:rPr>
              <w:t>мый период не указан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  <w:vAlign w:val="center"/>
          </w:tcPr>
          <w:p w:rsidR="00EB285F" w:rsidRPr="00EB285F" w:rsidRDefault="0030299C" w:rsidP="00B05BB6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Представле</w:t>
            </w:r>
            <w:r w:rsidR="00B05BB6" w:rsidRPr="00B05BB6">
              <w:rPr>
                <w:szCs w:val="24"/>
              </w:rPr>
              <w:t xml:space="preserve">ние об устранении нарушений </w:t>
            </w:r>
            <w:proofErr w:type="gramStart"/>
            <w:r w:rsidR="00B05BB6" w:rsidRPr="00B05BB6">
              <w:rPr>
                <w:szCs w:val="24"/>
              </w:rPr>
              <w:t>законодатель-</w:t>
            </w:r>
            <w:proofErr w:type="spellStart"/>
            <w:r>
              <w:rPr>
                <w:szCs w:val="24"/>
              </w:rPr>
              <w:t>ства</w:t>
            </w:r>
            <w:proofErr w:type="spellEnd"/>
            <w:proofErr w:type="gramEnd"/>
            <w:r>
              <w:rPr>
                <w:szCs w:val="24"/>
              </w:rPr>
              <w:t xml:space="preserve"> о </w:t>
            </w:r>
            <w:proofErr w:type="spellStart"/>
            <w:r>
              <w:rPr>
                <w:szCs w:val="24"/>
              </w:rPr>
              <w:t>государствен</w:t>
            </w:r>
            <w:proofErr w:type="spellEnd"/>
            <w:r>
              <w:rPr>
                <w:szCs w:val="24"/>
              </w:rPr>
              <w:t>-</w:t>
            </w:r>
            <w:r w:rsidR="00B05BB6" w:rsidRPr="00B05BB6">
              <w:rPr>
                <w:szCs w:val="24"/>
              </w:rPr>
              <w:t>ном оборонном заказе</w:t>
            </w:r>
            <w:r>
              <w:rPr>
                <w:szCs w:val="24"/>
              </w:rPr>
              <w:t>, бюджетного законодатель-</w:t>
            </w:r>
            <w:proofErr w:type="spellStart"/>
            <w:r w:rsidR="00B05BB6">
              <w:rPr>
                <w:szCs w:val="24"/>
              </w:rPr>
              <w:t>ства</w:t>
            </w:r>
            <w:proofErr w:type="spellEnd"/>
            <w:r w:rsidR="00B05BB6">
              <w:rPr>
                <w:szCs w:val="24"/>
              </w:rPr>
              <w:t xml:space="preserve"> от 02.09.2020 № </w:t>
            </w:r>
            <w:r w:rsidR="00B05BB6" w:rsidRPr="00B05BB6">
              <w:rPr>
                <w:szCs w:val="24"/>
              </w:rPr>
              <w:t>7/</w:t>
            </w:r>
            <w:r w:rsidR="00B05BB6">
              <w:rPr>
                <w:szCs w:val="24"/>
              </w:rPr>
              <w:t>88-4-2020</w:t>
            </w:r>
          </w:p>
        </w:tc>
        <w:tc>
          <w:tcPr>
            <w:tcW w:w="2410" w:type="dxa"/>
            <w:vAlign w:val="center"/>
          </w:tcPr>
          <w:p w:rsidR="00EB285F" w:rsidRDefault="005A67C8" w:rsidP="00874BFC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Прокурор отдела Управления по надзору за исполнением федерального законодательства</w:t>
            </w:r>
          </w:p>
          <w:p w:rsidR="005E4F62" w:rsidRDefault="005E4F62" w:rsidP="00874BFC">
            <w:pPr>
              <w:pStyle w:val="a3"/>
              <w:spacing w:line="240" w:lineRule="auto"/>
              <w:rPr>
                <w:szCs w:val="24"/>
              </w:rPr>
            </w:pPr>
            <w:r>
              <w:t>Прокуратуры г</w:t>
            </w:r>
            <w:r w:rsidR="00FA2312">
              <w:t>. </w:t>
            </w:r>
            <w:r>
              <w:t>Москвы</w:t>
            </w:r>
          </w:p>
          <w:p w:rsidR="005A67C8" w:rsidRPr="00EB285F" w:rsidRDefault="005A67C8" w:rsidP="00874BFC">
            <w:pPr>
              <w:pStyle w:val="a3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Егорова А.А.</w:t>
            </w:r>
          </w:p>
        </w:tc>
      </w:tr>
    </w:tbl>
    <w:p w:rsidR="008D4078" w:rsidRDefault="008D4078" w:rsidP="00593AA3"/>
    <w:sectPr w:rsidR="008D4078" w:rsidSect="00797C0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B22BC"/>
    <w:multiLevelType w:val="hybridMultilevel"/>
    <w:tmpl w:val="5B868A2A"/>
    <w:lvl w:ilvl="0" w:tplc="B36E0AF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FE5C01"/>
    <w:multiLevelType w:val="multilevel"/>
    <w:tmpl w:val="5B868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3BD"/>
    <w:rsid w:val="00027672"/>
    <w:rsid w:val="000316B6"/>
    <w:rsid w:val="000458B1"/>
    <w:rsid w:val="00056E8F"/>
    <w:rsid w:val="00062D52"/>
    <w:rsid w:val="000640C1"/>
    <w:rsid w:val="0006760D"/>
    <w:rsid w:val="00070EB3"/>
    <w:rsid w:val="000A053E"/>
    <w:rsid w:val="000A49C0"/>
    <w:rsid w:val="000B5A73"/>
    <w:rsid w:val="000B735F"/>
    <w:rsid w:val="000C1C54"/>
    <w:rsid w:val="000E4CF6"/>
    <w:rsid w:val="000E6F7E"/>
    <w:rsid w:val="00126056"/>
    <w:rsid w:val="00126EF2"/>
    <w:rsid w:val="00132ABC"/>
    <w:rsid w:val="00136F16"/>
    <w:rsid w:val="00161E4D"/>
    <w:rsid w:val="00176FCC"/>
    <w:rsid w:val="00184432"/>
    <w:rsid w:val="00187C4D"/>
    <w:rsid w:val="001A07A2"/>
    <w:rsid w:val="001A2517"/>
    <w:rsid w:val="001B28CF"/>
    <w:rsid w:val="001B6227"/>
    <w:rsid w:val="001C5044"/>
    <w:rsid w:val="001D504F"/>
    <w:rsid w:val="001D7C73"/>
    <w:rsid w:val="00202887"/>
    <w:rsid w:val="00242B73"/>
    <w:rsid w:val="002477D1"/>
    <w:rsid w:val="002539B9"/>
    <w:rsid w:val="00276F74"/>
    <w:rsid w:val="00296555"/>
    <w:rsid w:val="00296FAF"/>
    <w:rsid w:val="002A5FA8"/>
    <w:rsid w:val="002B03BB"/>
    <w:rsid w:val="002D245E"/>
    <w:rsid w:val="002D33FE"/>
    <w:rsid w:val="002F7E7B"/>
    <w:rsid w:val="0030299C"/>
    <w:rsid w:val="00311F31"/>
    <w:rsid w:val="00323FCB"/>
    <w:rsid w:val="003420D5"/>
    <w:rsid w:val="00347C95"/>
    <w:rsid w:val="00365347"/>
    <w:rsid w:val="00365B1F"/>
    <w:rsid w:val="0037262E"/>
    <w:rsid w:val="00391343"/>
    <w:rsid w:val="00392327"/>
    <w:rsid w:val="003A385E"/>
    <w:rsid w:val="003B5566"/>
    <w:rsid w:val="003C0904"/>
    <w:rsid w:val="003D04B3"/>
    <w:rsid w:val="00404AC9"/>
    <w:rsid w:val="00432517"/>
    <w:rsid w:val="00470EAA"/>
    <w:rsid w:val="0048748E"/>
    <w:rsid w:val="00490B56"/>
    <w:rsid w:val="004B6050"/>
    <w:rsid w:val="004C4EF6"/>
    <w:rsid w:val="004D2949"/>
    <w:rsid w:val="004D5D66"/>
    <w:rsid w:val="004D627E"/>
    <w:rsid w:val="004F06AA"/>
    <w:rsid w:val="005137CB"/>
    <w:rsid w:val="00522D4A"/>
    <w:rsid w:val="00531C51"/>
    <w:rsid w:val="00543302"/>
    <w:rsid w:val="00546554"/>
    <w:rsid w:val="005547F8"/>
    <w:rsid w:val="00593AA3"/>
    <w:rsid w:val="005A67C8"/>
    <w:rsid w:val="005D1380"/>
    <w:rsid w:val="005E2CC2"/>
    <w:rsid w:val="005E4F62"/>
    <w:rsid w:val="005F469B"/>
    <w:rsid w:val="0060032F"/>
    <w:rsid w:val="006213B9"/>
    <w:rsid w:val="006268A4"/>
    <w:rsid w:val="00640490"/>
    <w:rsid w:val="00676F1A"/>
    <w:rsid w:val="006820D6"/>
    <w:rsid w:val="006A6A38"/>
    <w:rsid w:val="006C248C"/>
    <w:rsid w:val="006E293E"/>
    <w:rsid w:val="006E3632"/>
    <w:rsid w:val="006E3E95"/>
    <w:rsid w:val="006F7C41"/>
    <w:rsid w:val="0071012C"/>
    <w:rsid w:val="00710E98"/>
    <w:rsid w:val="00712699"/>
    <w:rsid w:val="00722EE8"/>
    <w:rsid w:val="00756ADF"/>
    <w:rsid w:val="00760980"/>
    <w:rsid w:val="00772537"/>
    <w:rsid w:val="00785380"/>
    <w:rsid w:val="007974DE"/>
    <w:rsid w:val="00797C07"/>
    <w:rsid w:val="007B7111"/>
    <w:rsid w:val="007C0C08"/>
    <w:rsid w:val="007C2D76"/>
    <w:rsid w:val="007D61EE"/>
    <w:rsid w:val="0080086C"/>
    <w:rsid w:val="00803A55"/>
    <w:rsid w:val="0081048C"/>
    <w:rsid w:val="008140FD"/>
    <w:rsid w:val="00817C60"/>
    <w:rsid w:val="008422D0"/>
    <w:rsid w:val="0085251A"/>
    <w:rsid w:val="00857F1A"/>
    <w:rsid w:val="008603BD"/>
    <w:rsid w:val="00866F3A"/>
    <w:rsid w:val="00874BFC"/>
    <w:rsid w:val="008C0701"/>
    <w:rsid w:val="008D3AC5"/>
    <w:rsid w:val="008D4078"/>
    <w:rsid w:val="00941A17"/>
    <w:rsid w:val="009768EF"/>
    <w:rsid w:val="00990FA4"/>
    <w:rsid w:val="009A5B05"/>
    <w:rsid w:val="009B293A"/>
    <w:rsid w:val="009C0AE7"/>
    <w:rsid w:val="009E1CAF"/>
    <w:rsid w:val="009F533A"/>
    <w:rsid w:val="00A06BBE"/>
    <w:rsid w:val="00A14942"/>
    <w:rsid w:val="00A24369"/>
    <w:rsid w:val="00A730D5"/>
    <w:rsid w:val="00A93DB1"/>
    <w:rsid w:val="00AA49AB"/>
    <w:rsid w:val="00AA5AC2"/>
    <w:rsid w:val="00AD1531"/>
    <w:rsid w:val="00AD7490"/>
    <w:rsid w:val="00B05BB6"/>
    <w:rsid w:val="00B15E40"/>
    <w:rsid w:val="00B31874"/>
    <w:rsid w:val="00B44FA3"/>
    <w:rsid w:val="00B46E5D"/>
    <w:rsid w:val="00B75C39"/>
    <w:rsid w:val="00B9298F"/>
    <w:rsid w:val="00BB767A"/>
    <w:rsid w:val="00BD58A2"/>
    <w:rsid w:val="00BE78EF"/>
    <w:rsid w:val="00BF378E"/>
    <w:rsid w:val="00C1596A"/>
    <w:rsid w:val="00C37FDB"/>
    <w:rsid w:val="00C47D81"/>
    <w:rsid w:val="00C563A4"/>
    <w:rsid w:val="00C5778E"/>
    <w:rsid w:val="00C64DE5"/>
    <w:rsid w:val="00C76037"/>
    <w:rsid w:val="00C778FF"/>
    <w:rsid w:val="00C84C1E"/>
    <w:rsid w:val="00C90FCF"/>
    <w:rsid w:val="00CA5702"/>
    <w:rsid w:val="00CB09B6"/>
    <w:rsid w:val="00CC0D10"/>
    <w:rsid w:val="00CC7C6A"/>
    <w:rsid w:val="00CD2F39"/>
    <w:rsid w:val="00CD6932"/>
    <w:rsid w:val="00D22EF4"/>
    <w:rsid w:val="00D24E8A"/>
    <w:rsid w:val="00D32AA6"/>
    <w:rsid w:val="00D4209C"/>
    <w:rsid w:val="00D43394"/>
    <w:rsid w:val="00D4455D"/>
    <w:rsid w:val="00D4520C"/>
    <w:rsid w:val="00E13259"/>
    <w:rsid w:val="00E23A06"/>
    <w:rsid w:val="00E2624C"/>
    <w:rsid w:val="00E30519"/>
    <w:rsid w:val="00E315A9"/>
    <w:rsid w:val="00E316D9"/>
    <w:rsid w:val="00E72EB2"/>
    <w:rsid w:val="00EA2CF6"/>
    <w:rsid w:val="00EB285F"/>
    <w:rsid w:val="00EC2775"/>
    <w:rsid w:val="00EC5A12"/>
    <w:rsid w:val="00ED7A5E"/>
    <w:rsid w:val="00EE50C2"/>
    <w:rsid w:val="00EE7670"/>
    <w:rsid w:val="00F0722E"/>
    <w:rsid w:val="00F231FF"/>
    <w:rsid w:val="00F23A90"/>
    <w:rsid w:val="00F3243E"/>
    <w:rsid w:val="00F51E2F"/>
    <w:rsid w:val="00F753E6"/>
    <w:rsid w:val="00FA2312"/>
    <w:rsid w:val="00FA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90170D-4492-4FB6-892C-4CA6855A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2D0"/>
    <w:rPr>
      <w:sz w:val="24"/>
      <w:szCs w:val="24"/>
    </w:rPr>
  </w:style>
  <w:style w:type="paragraph" w:styleId="4">
    <w:name w:val="heading 4"/>
    <w:basedOn w:val="a"/>
    <w:next w:val="a"/>
    <w:qFormat/>
    <w:rsid w:val="008422D0"/>
    <w:pPr>
      <w:keepNext/>
      <w:ind w:firstLine="4500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22D0"/>
    <w:pPr>
      <w:spacing w:line="360" w:lineRule="auto"/>
      <w:jc w:val="center"/>
    </w:pPr>
    <w:rPr>
      <w:sz w:val="28"/>
      <w:szCs w:val="28"/>
    </w:rPr>
  </w:style>
  <w:style w:type="paragraph" w:styleId="2">
    <w:name w:val="Body Text 2"/>
    <w:basedOn w:val="a"/>
    <w:rsid w:val="008422D0"/>
    <w:pPr>
      <w:jc w:val="center"/>
    </w:pPr>
    <w:rPr>
      <w:color w:val="000000"/>
    </w:rPr>
  </w:style>
  <w:style w:type="paragraph" w:styleId="a4">
    <w:name w:val="Balloon Text"/>
    <w:basedOn w:val="a"/>
    <w:semiHidden/>
    <w:rsid w:val="00BB767A"/>
    <w:rPr>
      <w:rFonts w:ascii="Tahoma" w:hAnsi="Tahoma" w:cs="Tahoma"/>
      <w:sz w:val="16"/>
      <w:szCs w:val="16"/>
    </w:rPr>
  </w:style>
  <w:style w:type="paragraph" w:customStyle="1" w:styleId="1CharChar">
    <w:name w:val="1 Знак Char Знак Char Знак"/>
    <w:basedOn w:val="a"/>
    <w:rsid w:val="00BE78EF"/>
    <w:pPr>
      <w:spacing w:after="160" w:line="240" w:lineRule="exact"/>
    </w:pPr>
    <w:rPr>
      <w:rFonts w:eastAsia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контрольными и надзорными органами проверок деятельности Управления Федерального казначейства по г</vt:lpstr>
    </vt:vector>
  </TitlesOfParts>
  <Company>ufk</Company>
  <LinksUpToDate>false</LinksUpToDate>
  <CharactersWithSpaces>1049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контрольными и надзорными органами проверок деятельности Управления Федерального казначейства по г</dc:title>
  <dc:creator>shalugina</dc:creator>
  <cp:lastModifiedBy>Пархоменко Ольга Валерьевна</cp:lastModifiedBy>
  <cp:revision>3</cp:revision>
  <cp:lastPrinted>2018-12-29T07:51:00Z</cp:lastPrinted>
  <dcterms:created xsi:type="dcterms:W3CDTF">2021-01-15T13:01:00Z</dcterms:created>
  <dcterms:modified xsi:type="dcterms:W3CDTF">2021-01-15T13:02:00Z</dcterms:modified>
</cp:coreProperties>
</file>