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591B7" w14:textId="77777777" w:rsidR="00951E8B" w:rsidRDefault="00951E8B" w:rsidP="00342150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осуществления контрольно-надзорной функции </w:t>
      </w:r>
    </w:p>
    <w:p w14:paraId="2CA3C47E" w14:textId="6BFDC61F" w:rsidR="00951E8B" w:rsidRPr="003E3174" w:rsidRDefault="00951E8B" w:rsidP="0034215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финансово-бюджетной сфере</w:t>
      </w:r>
      <w:r w:rsidRPr="00951E8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Управлением Федерального казначейства по г. Москве за </w:t>
      </w:r>
      <w:r w:rsidR="00E21830">
        <w:rPr>
          <w:rFonts w:ascii="Times New Roman" w:hAnsi="Times New Roman" w:cs="Times New Roman"/>
          <w:b/>
          <w:sz w:val="28"/>
          <w:szCs w:val="28"/>
        </w:rPr>
        <w:t>2019 год</w:t>
      </w:r>
    </w:p>
    <w:p w14:paraId="21B5D34B" w14:textId="77777777" w:rsidR="00951E8B" w:rsidRDefault="00951E8B" w:rsidP="001E037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779C97" w14:textId="5D9CAFBF" w:rsidR="009172C4" w:rsidRPr="00095F60" w:rsidRDefault="009172C4" w:rsidP="009172C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F60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г. Москве</w:t>
      </w:r>
      <w:r w:rsidR="00F17396">
        <w:rPr>
          <w:rFonts w:ascii="Times New Roman" w:hAnsi="Times New Roman" w:cs="Times New Roman"/>
          <w:sz w:val="28"/>
          <w:szCs w:val="28"/>
        </w:rPr>
        <w:t xml:space="preserve"> </w:t>
      </w:r>
      <w:r w:rsidR="00845F12">
        <w:rPr>
          <w:rFonts w:ascii="Times New Roman" w:hAnsi="Times New Roman" w:cs="Times New Roman"/>
          <w:sz w:val="28"/>
          <w:szCs w:val="28"/>
        </w:rPr>
        <w:t>(далее</w:t>
      </w:r>
      <w:r w:rsidR="00845F12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17396" w:rsidRPr="00F173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УФК по г. Москве)</w:t>
      </w:r>
      <w:r w:rsidRPr="00095F60">
        <w:rPr>
          <w:rFonts w:ascii="Times New Roman" w:hAnsi="Times New Roman" w:cs="Times New Roman"/>
          <w:sz w:val="28"/>
          <w:szCs w:val="28"/>
        </w:rPr>
        <w:t xml:space="preserve"> </w:t>
      </w:r>
      <w:r w:rsidR="00F17396">
        <w:rPr>
          <w:rFonts w:ascii="Times New Roman" w:hAnsi="Times New Roman" w:cs="Times New Roman"/>
          <w:sz w:val="28"/>
          <w:szCs w:val="28"/>
        </w:rPr>
        <w:t xml:space="preserve">за </w:t>
      </w:r>
      <w:r w:rsidR="003E3174" w:rsidRPr="003E3174">
        <w:rPr>
          <w:rFonts w:ascii="Times New Roman" w:hAnsi="Times New Roman" w:cs="Times New Roman"/>
          <w:sz w:val="28"/>
          <w:szCs w:val="28"/>
        </w:rPr>
        <w:t xml:space="preserve">2019 год </w:t>
      </w:r>
      <w:r w:rsidRPr="00095F60">
        <w:rPr>
          <w:rFonts w:ascii="Times New Roman" w:hAnsi="Times New Roman" w:cs="Times New Roman"/>
          <w:sz w:val="28"/>
          <w:szCs w:val="28"/>
        </w:rPr>
        <w:t>проведено</w:t>
      </w:r>
      <w:r w:rsidR="00F17396">
        <w:rPr>
          <w:rFonts w:ascii="Times New Roman" w:hAnsi="Times New Roman" w:cs="Times New Roman"/>
          <w:sz w:val="28"/>
          <w:szCs w:val="28"/>
        </w:rPr>
        <w:t xml:space="preserve"> </w:t>
      </w:r>
      <w:r w:rsidR="00E21830">
        <w:rPr>
          <w:rFonts w:ascii="Times New Roman" w:hAnsi="Times New Roman" w:cs="Times New Roman"/>
          <w:b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мероприяти</w:t>
      </w:r>
      <w:r w:rsidR="00EC4DBA">
        <w:rPr>
          <w:rFonts w:ascii="Times New Roman" w:hAnsi="Times New Roman" w:cs="Times New Roman"/>
          <w:sz w:val="28"/>
          <w:szCs w:val="28"/>
        </w:rPr>
        <w:t>й</w:t>
      </w:r>
      <w:r w:rsidRPr="00095F60"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14:paraId="22BF3D7A" w14:textId="7386D194" w:rsidR="009172C4" w:rsidRPr="000F7360" w:rsidRDefault="00520F54" w:rsidP="009172C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36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21830">
        <w:rPr>
          <w:rFonts w:ascii="Times New Roman" w:hAnsi="Times New Roman" w:cs="Times New Roman"/>
          <w:b/>
          <w:sz w:val="28"/>
          <w:szCs w:val="28"/>
        </w:rPr>
        <w:t>116</w:t>
      </w:r>
      <w:r w:rsidR="009172C4" w:rsidRPr="000F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2C4" w:rsidRPr="000F7360">
        <w:rPr>
          <w:rFonts w:ascii="Times New Roman" w:hAnsi="Times New Roman" w:cs="Times New Roman"/>
          <w:sz w:val="28"/>
          <w:szCs w:val="28"/>
        </w:rPr>
        <w:t>плановых контро</w:t>
      </w:r>
      <w:r w:rsidRPr="000F7360">
        <w:rPr>
          <w:rFonts w:ascii="Times New Roman" w:hAnsi="Times New Roman" w:cs="Times New Roman"/>
          <w:sz w:val="28"/>
          <w:szCs w:val="28"/>
        </w:rPr>
        <w:t>льных мероприяти</w:t>
      </w:r>
      <w:r w:rsidR="00EB23CA" w:rsidRPr="000F7360">
        <w:rPr>
          <w:rFonts w:ascii="Times New Roman" w:hAnsi="Times New Roman" w:cs="Times New Roman"/>
          <w:sz w:val="28"/>
          <w:szCs w:val="28"/>
        </w:rPr>
        <w:t>й</w:t>
      </w:r>
      <w:r w:rsidR="009172C4" w:rsidRPr="000F7360">
        <w:rPr>
          <w:rFonts w:ascii="Times New Roman" w:hAnsi="Times New Roman" w:cs="Times New Roman"/>
          <w:sz w:val="28"/>
          <w:szCs w:val="28"/>
        </w:rPr>
        <w:t>;</w:t>
      </w:r>
    </w:p>
    <w:p w14:paraId="0FE2FF40" w14:textId="57E33B0D" w:rsidR="00DF2816" w:rsidRPr="00EC4DBA" w:rsidRDefault="009172C4" w:rsidP="00DF28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21830" w:rsidRPr="00EC4DBA">
        <w:rPr>
          <w:rFonts w:ascii="Times New Roman" w:hAnsi="Times New Roman" w:cs="Times New Roman"/>
          <w:b/>
          <w:sz w:val="28"/>
          <w:szCs w:val="28"/>
        </w:rPr>
        <w:t>28</w:t>
      </w:r>
      <w:r w:rsidR="00582E3A" w:rsidRPr="00EC4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28D" w:rsidRPr="00EC4DBA">
        <w:rPr>
          <w:rFonts w:ascii="Times New Roman" w:hAnsi="Times New Roman" w:cs="Times New Roman"/>
          <w:sz w:val="28"/>
          <w:szCs w:val="28"/>
        </w:rPr>
        <w:t>внепланов</w:t>
      </w:r>
      <w:r w:rsidR="0035485C" w:rsidRPr="00EC4DBA">
        <w:rPr>
          <w:rFonts w:ascii="Times New Roman" w:hAnsi="Times New Roman" w:cs="Times New Roman"/>
          <w:sz w:val="28"/>
          <w:szCs w:val="28"/>
        </w:rPr>
        <w:t>ых</w:t>
      </w:r>
      <w:r w:rsidRPr="00EC4DBA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35485C" w:rsidRPr="00EC4DBA">
        <w:rPr>
          <w:rFonts w:ascii="Times New Roman" w:hAnsi="Times New Roman" w:cs="Times New Roman"/>
          <w:sz w:val="28"/>
          <w:szCs w:val="28"/>
        </w:rPr>
        <w:t>ых</w:t>
      </w:r>
      <w:r w:rsidRPr="00EC4DB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5485C" w:rsidRPr="00EC4DBA">
        <w:rPr>
          <w:rFonts w:ascii="Times New Roman" w:hAnsi="Times New Roman" w:cs="Times New Roman"/>
          <w:sz w:val="28"/>
          <w:szCs w:val="28"/>
        </w:rPr>
        <w:t>й</w:t>
      </w:r>
      <w:r w:rsidR="00DF2816" w:rsidRPr="00EC4DBA">
        <w:rPr>
          <w:rFonts w:ascii="Times New Roman" w:hAnsi="Times New Roman" w:cs="Times New Roman"/>
          <w:sz w:val="28"/>
          <w:szCs w:val="28"/>
        </w:rPr>
        <w:t>;</w:t>
      </w:r>
    </w:p>
    <w:p w14:paraId="29D7AFBD" w14:textId="4610D24E" w:rsidR="00DF2816" w:rsidRPr="00EC4DBA" w:rsidRDefault="00DF2816" w:rsidP="00DF28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b/>
          <w:sz w:val="28"/>
          <w:szCs w:val="28"/>
        </w:rPr>
        <w:t>-</w:t>
      </w:r>
      <w:r w:rsidRPr="00EC4DBA">
        <w:rPr>
          <w:rFonts w:ascii="Times New Roman" w:hAnsi="Times New Roman" w:cs="Times New Roman"/>
          <w:sz w:val="28"/>
          <w:szCs w:val="28"/>
        </w:rPr>
        <w:t> </w:t>
      </w:r>
      <w:r w:rsidR="0075229A" w:rsidRPr="00EC4DBA">
        <w:rPr>
          <w:rFonts w:ascii="Times New Roman" w:hAnsi="Times New Roman" w:cs="Times New Roman"/>
          <w:b/>
          <w:sz w:val="28"/>
          <w:szCs w:val="28"/>
        </w:rPr>
        <w:t>19</w:t>
      </w:r>
      <w:r w:rsidR="009172C4" w:rsidRPr="00EC4DBA">
        <w:rPr>
          <w:rFonts w:ascii="Times New Roman" w:hAnsi="Times New Roman" w:cs="Times New Roman"/>
          <w:sz w:val="28"/>
          <w:szCs w:val="28"/>
        </w:rPr>
        <w:t xml:space="preserve"> встречн</w:t>
      </w:r>
      <w:r w:rsidR="00A42EE1" w:rsidRPr="00EC4DBA">
        <w:rPr>
          <w:rFonts w:ascii="Times New Roman" w:hAnsi="Times New Roman" w:cs="Times New Roman"/>
          <w:sz w:val="28"/>
          <w:szCs w:val="28"/>
        </w:rPr>
        <w:t>ых</w:t>
      </w:r>
      <w:r w:rsidR="009172C4" w:rsidRPr="00EC4DBA">
        <w:rPr>
          <w:rFonts w:ascii="Times New Roman" w:hAnsi="Times New Roman" w:cs="Times New Roman"/>
          <w:sz w:val="28"/>
          <w:szCs w:val="28"/>
        </w:rPr>
        <w:t xml:space="preserve"> выездн</w:t>
      </w:r>
      <w:r w:rsidR="00A42EE1" w:rsidRPr="00EC4DBA">
        <w:rPr>
          <w:rFonts w:ascii="Times New Roman" w:hAnsi="Times New Roman" w:cs="Times New Roman"/>
          <w:sz w:val="28"/>
          <w:szCs w:val="28"/>
        </w:rPr>
        <w:t>ых</w:t>
      </w:r>
      <w:r w:rsidR="009172C4" w:rsidRPr="00EC4DBA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B23CA" w:rsidRPr="00EC4DBA">
        <w:rPr>
          <w:rFonts w:ascii="Times New Roman" w:hAnsi="Times New Roman" w:cs="Times New Roman"/>
          <w:sz w:val="28"/>
          <w:szCs w:val="28"/>
        </w:rPr>
        <w:t>ок</w:t>
      </w:r>
      <w:r w:rsidRPr="00EC4DBA">
        <w:rPr>
          <w:rFonts w:ascii="Times New Roman" w:hAnsi="Times New Roman" w:cs="Times New Roman"/>
          <w:sz w:val="28"/>
          <w:szCs w:val="28"/>
        </w:rPr>
        <w:t>;</w:t>
      </w:r>
    </w:p>
    <w:p w14:paraId="1DA62506" w14:textId="351D03FC" w:rsidR="009172C4" w:rsidRPr="00EC4DBA" w:rsidRDefault="00DF2816" w:rsidP="00DF28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b/>
          <w:sz w:val="28"/>
          <w:szCs w:val="28"/>
        </w:rPr>
        <w:t>- </w:t>
      </w:r>
      <w:r w:rsidR="0075229A" w:rsidRPr="00EC4DBA">
        <w:rPr>
          <w:rFonts w:ascii="Times New Roman" w:hAnsi="Times New Roman" w:cs="Times New Roman"/>
          <w:b/>
          <w:sz w:val="28"/>
          <w:szCs w:val="28"/>
        </w:rPr>
        <w:t>4</w:t>
      </w:r>
      <w:r w:rsidR="001120C5" w:rsidRPr="00EC4DBA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 w:rsidR="00EB23CA" w:rsidRPr="00EC4DBA">
        <w:rPr>
          <w:rFonts w:ascii="Times New Roman" w:hAnsi="Times New Roman" w:cs="Times New Roman"/>
          <w:sz w:val="28"/>
          <w:szCs w:val="28"/>
        </w:rPr>
        <w:t>я</w:t>
      </w:r>
      <w:r w:rsidR="001120C5" w:rsidRPr="00EC4DBA">
        <w:rPr>
          <w:rFonts w:ascii="Times New Roman" w:hAnsi="Times New Roman" w:cs="Times New Roman"/>
          <w:sz w:val="28"/>
          <w:szCs w:val="28"/>
        </w:rPr>
        <w:t>.</w:t>
      </w:r>
    </w:p>
    <w:p w14:paraId="09E71766" w14:textId="1CC0E3F1" w:rsidR="009172C4" w:rsidRPr="00EC4DBA" w:rsidRDefault="009172C4" w:rsidP="009172C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EC4DBA" w:rsidRPr="00EC4DBA">
        <w:rPr>
          <w:rFonts w:ascii="Times New Roman" w:hAnsi="Times New Roman" w:cs="Times New Roman"/>
          <w:b/>
          <w:sz w:val="28"/>
          <w:szCs w:val="28"/>
        </w:rPr>
        <w:t>47</w:t>
      </w:r>
      <w:r w:rsidR="00C54ABB" w:rsidRPr="00EC4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72D" w:rsidRPr="00EC4DBA">
        <w:rPr>
          <w:rFonts w:ascii="Times New Roman" w:hAnsi="Times New Roman" w:cs="Times New Roman"/>
          <w:sz w:val="28"/>
          <w:szCs w:val="28"/>
        </w:rPr>
        <w:t>заседани</w:t>
      </w:r>
      <w:r w:rsidR="0075229A" w:rsidRPr="00EC4DBA">
        <w:rPr>
          <w:rFonts w:ascii="Times New Roman" w:hAnsi="Times New Roman" w:cs="Times New Roman"/>
          <w:sz w:val="28"/>
          <w:szCs w:val="28"/>
        </w:rPr>
        <w:t>й</w:t>
      </w:r>
      <w:r w:rsidRPr="00EC4DBA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C54ABB" w:rsidRPr="00EC4DBA">
        <w:rPr>
          <w:rFonts w:ascii="Times New Roman" w:hAnsi="Times New Roman" w:cs="Times New Roman"/>
          <w:sz w:val="28"/>
          <w:szCs w:val="28"/>
        </w:rPr>
        <w:t>ой комиссии УФК по г. Москве,</w:t>
      </w:r>
      <w:r w:rsidR="00C54ABB" w:rsidRPr="00EC4DBA">
        <w:rPr>
          <w:rFonts w:ascii="Times New Roman" w:hAnsi="Times New Roman" w:cs="Times New Roman"/>
          <w:sz w:val="28"/>
          <w:szCs w:val="28"/>
        </w:rPr>
        <w:br/>
      </w:r>
      <w:r w:rsidRPr="00EC4DBA">
        <w:rPr>
          <w:rFonts w:ascii="Times New Roman" w:hAnsi="Times New Roman" w:cs="Times New Roman"/>
          <w:sz w:val="28"/>
          <w:szCs w:val="28"/>
        </w:rPr>
        <w:t xml:space="preserve">в рамках которых рассмотрены результаты </w:t>
      </w:r>
      <w:r w:rsidR="00403023">
        <w:rPr>
          <w:rFonts w:ascii="Times New Roman" w:hAnsi="Times New Roman" w:cs="Times New Roman"/>
          <w:b/>
          <w:sz w:val="28"/>
          <w:szCs w:val="28"/>
        </w:rPr>
        <w:t>137</w:t>
      </w:r>
      <w:bookmarkStart w:id="0" w:name="_GoBack"/>
      <w:bookmarkEnd w:id="0"/>
      <w:r w:rsidR="00C54ABB" w:rsidRPr="00EC4DBA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EB23CA" w:rsidRPr="00EC4DBA">
        <w:rPr>
          <w:rFonts w:ascii="Times New Roman" w:hAnsi="Times New Roman" w:cs="Times New Roman"/>
          <w:sz w:val="28"/>
          <w:szCs w:val="28"/>
        </w:rPr>
        <w:t>ых</w:t>
      </w:r>
      <w:r w:rsidR="00C54ABB" w:rsidRPr="00EC4DB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B23CA" w:rsidRPr="00EC4DBA">
        <w:rPr>
          <w:rFonts w:ascii="Times New Roman" w:hAnsi="Times New Roman" w:cs="Times New Roman"/>
          <w:sz w:val="28"/>
          <w:szCs w:val="28"/>
        </w:rPr>
        <w:t>й</w:t>
      </w:r>
      <w:r w:rsidR="000F7360" w:rsidRPr="00EC4DBA">
        <w:rPr>
          <w:rFonts w:ascii="Times New Roman" w:hAnsi="Times New Roman" w:cs="Times New Roman"/>
          <w:sz w:val="28"/>
          <w:szCs w:val="28"/>
        </w:rPr>
        <w:t>.</w:t>
      </w:r>
    </w:p>
    <w:p w14:paraId="25344432" w14:textId="7DD14537" w:rsidR="009172C4" w:rsidRPr="00EC4DBA" w:rsidRDefault="009172C4" w:rsidP="008029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sz w:val="28"/>
          <w:szCs w:val="28"/>
        </w:rPr>
        <w:t xml:space="preserve">Общая сумма проверенных средств составила </w:t>
      </w:r>
      <w:r w:rsidR="008455F0" w:rsidRPr="00EC4DBA">
        <w:rPr>
          <w:rFonts w:ascii="Times New Roman" w:hAnsi="Times New Roman" w:cs="Times New Roman"/>
          <w:b/>
          <w:sz w:val="28"/>
          <w:szCs w:val="28"/>
        </w:rPr>
        <w:t xml:space="preserve">824 455 010,44 </w:t>
      </w:r>
      <w:r w:rsidRPr="00EC4DBA">
        <w:rPr>
          <w:rFonts w:ascii="Times New Roman" w:hAnsi="Times New Roman" w:cs="Times New Roman"/>
          <w:sz w:val="28"/>
          <w:szCs w:val="28"/>
        </w:rPr>
        <w:t>тыс. руб.</w:t>
      </w:r>
      <w:r w:rsidR="008029E3" w:rsidRPr="00EC4DBA">
        <w:rPr>
          <w:rFonts w:ascii="Times New Roman" w:hAnsi="Times New Roman" w:cs="Times New Roman"/>
          <w:sz w:val="28"/>
          <w:szCs w:val="28"/>
        </w:rPr>
        <w:t xml:space="preserve">, </w:t>
      </w:r>
      <w:r w:rsidR="00EB23CA" w:rsidRPr="00EC4DBA">
        <w:rPr>
          <w:rFonts w:ascii="Times New Roman" w:hAnsi="Times New Roman" w:cs="Times New Roman"/>
          <w:sz w:val="28"/>
          <w:szCs w:val="28"/>
        </w:rPr>
        <w:t xml:space="preserve">выявлено нарушений на сумму </w:t>
      </w:r>
      <w:r w:rsidR="008455F0" w:rsidRPr="00EC4DBA">
        <w:rPr>
          <w:rFonts w:ascii="Times New Roman" w:hAnsi="Times New Roman" w:cs="Times New Roman"/>
          <w:b/>
          <w:sz w:val="28"/>
          <w:szCs w:val="28"/>
        </w:rPr>
        <w:t>262 835 043,09</w:t>
      </w:r>
      <w:r w:rsidR="008455F0" w:rsidRPr="00EC4DBA">
        <w:rPr>
          <w:rFonts w:ascii="Times New Roman" w:hAnsi="Times New Roman" w:cs="Times New Roman"/>
          <w:sz w:val="28"/>
          <w:szCs w:val="28"/>
        </w:rPr>
        <w:t xml:space="preserve"> </w:t>
      </w:r>
      <w:r w:rsidR="0075229A" w:rsidRPr="00EC4DBA">
        <w:rPr>
          <w:rFonts w:ascii="Times New Roman" w:hAnsi="Times New Roman" w:cs="Times New Roman"/>
          <w:sz w:val="28"/>
          <w:szCs w:val="28"/>
        </w:rPr>
        <w:t>тыс. руб.</w:t>
      </w:r>
    </w:p>
    <w:p w14:paraId="0E0A9ED8" w14:textId="604653E1" w:rsidR="002D3E6B" w:rsidRPr="00EC4DBA" w:rsidRDefault="002D3E6B" w:rsidP="002D3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sz w:val="28"/>
          <w:szCs w:val="28"/>
        </w:rPr>
        <w:t xml:space="preserve">По результатам проведенных контрольных мероприятий </w:t>
      </w:r>
      <w:r w:rsidR="0075229A" w:rsidRPr="00EC4DBA">
        <w:rPr>
          <w:rFonts w:ascii="Times New Roman" w:hAnsi="Times New Roman" w:cs="Times New Roman"/>
          <w:sz w:val="28"/>
          <w:szCs w:val="28"/>
        </w:rPr>
        <w:t>составлен</w:t>
      </w:r>
      <w:r w:rsidR="00EC4DBA">
        <w:rPr>
          <w:rFonts w:ascii="Times New Roman" w:hAnsi="Times New Roman" w:cs="Times New Roman"/>
          <w:sz w:val="28"/>
          <w:szCs w:val="28"/>
        </w:rPr>
        <w:t>о</w:t>
      </w:r>
      <w:r w:rsidR="008029E3" w:rsidRPr="00EC4DBA">
        <w:rPr>
          <w:rFonts w:ascii="Times New Roman" w:hAnsi="Times New Roman" w:cs="Times New Roman"/>
          <w:sz w:val="28"/>
          <w:szCs w:val="28"/>
        </w:rPr>
        <w:br/>
      </w:r>
      <w:r w:rsidR="00EC4DBA" w:rsidRPr="00EC4DBA">
        <w:rPr>
          <w:rFonts w:ascii="Times New Roman" w:hAnsi="Times New Roman" w:cs="Times New Roman"/>
          <w:b/>
          <w:sz w:val="28"/>
          <w:szCs w:val="28"/>
        </w:rPr>
        <w:t>407</w:t>
      </w:r>
      <w:r w:rsidR="0075229A" w:rsidRPr="00EC4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29A" w:rsidRPr="00EC4DBA">
        <w:rPr>
          <w:rFonts w:ascii="Times New Roman" w:hAnsi="Times New Roman" w:cs="Times New Roman"/>
          <w:sz w:val="28"/>
          <w:szCs w:val="28"/>
        </w:rPr>
        <w:t>протокол</w:t>
      </w:r>
      <w:r w:rsidR="00EC4DBA">
        <w:rPr>
          <w:rFonts w:ascii="Times New Roman" w:hAnsi="Times New Roman" w:cs="Times New Roman"/>
          <w:sz w:val="28"/>
          <w:szCs w:val="28"/>
        </w:rPr>
        <w:t>ов</w:t>
      </w:r>
      <w:r w:rsidRPr="00EC4DBA">
        <w:rPr>
          <w:rFonts w:ascii="Times New Roman" w:hAnsi="Times New Roman" w:cs="Times New Roman"/>
          <w:sz w:val="28"/>
          <w:szCs w:val="28"/>
        </w:rPr>
        <w:t xml:space="preserve"> об административн</w:t>
      </w:r>
      <w:r w:rsidR="008029E3" w:rsidRPr="00EC4DBA">
        <w:rPr>
          <w:rFonts w:ascii="Times New Roman" w:hAnsi="Times New Roman" w:cs="Times New Roman"/>
          <w:sz w:val="28"/>
          <w:szCs w:val="28"/>
        </w:rPr>
        <w:t>ых правонарушениях</w:t>
      </w:r>
      <w:r w:rsidRPr="00EC4DBA">
        <w:rPr>
          <w:rFonts w:ascii="Times New Roman" w:hAnsi="Times New Roman" w:cs="Times New Roman"/>
          <w:sz w:val="28"/>
          <w:szCs w:val="28"/>
        </w:rPr>
        <w:t>.</w:t>
      </w:r>
    </w:p>
    <w:p w14:paraId="6128F35A" w14:textId="779DB174" w:rsidR="009172C4" w:rsidRPr="00EC4DBA" w:rsidRDefault="002D3E6B" w:rsidP="002D3E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sz w:val="28"/>
          <w:szCs w:val="28"/>
        </w:rPr>
        <w:t>С учетом материалов, поступивших от уполномоченных органов власти, по постановлениям о назначении административного наказ</w:t>
      </w:r>
      <w:r w:rsidR="008029E3" w:rsidRPr="00EC4DBA">
        <w:rPr>
          <w:rFonts w:ascii="Times New Roman" w:hAnsi="Times New Roman" w:cs="Times New Roman"/>
          <w:sz w:val="28"/>
          <w:szCs w:val="28"/>
        </w:rPr>
        <w:t>ания</w:t>
      </w:r>
      <w:r w:rsidRPr="00EC4DBA">
        <w:rPr>
          <w:rFonts w:ascii="Times New Roman" w:hAnsi="Times New Roman" w:cs="Times New Roman"/>
          <w:sz w:val="28"/>
          <w:szCs w:val="28"/>
        </w:rPr>
        <w:t xml:space="preserve"> нало</w:t>
      </w:r>
      <w:r w:rsidR="0075229A" w:rsidRPr="00EC4DBA">
        <w:rPr>
          <w:rFonts w:ascii="Times New Roman" w:hAnsi="Times New Roman" w:cs="Times New Roman"/>
          <w:sz w:val="28"/>
          <w:szCs w:val="28"/>
        </w:rPr>
        <w:t>жен</w:t>
      </w:r>
      <w:r w:rsidRPr="00EC4DBA">
        <w:rPr>
          <w:rFonts w:ascii="Times New Roman" w:hAnsi="Times New Roman" w:cs="Times New Roman"/>
          <w:sz w:val="28"/>
          <w:szCs w:val="28"/>
        </w:rPr>
        <w:t xml:space="preserve"> </w:t>
      </w:r>
      <w:r w:rsidR="00EC4DBA" w:rsidRPr="00EC4DBA">
        <w:rPr>
          <w:rFonts w:ascii="Times New Roman" w:hAnsi="Times New Roman" w:cs="Times New Roman"/>
          <w:b/>
          <w:sz w:val="28"/>
          <w:szCs w:val="28"/>
        </w:rPr>
        <w:t>252</w:t>
      </w:r>
      <w:r w:rsidR="0075229A" w:rsidRPr="00EC4DBA">
        <w:rPr>
          <w:rFonts w:ascii="Times New Roman" w:hAnsi="Times New Roman" w:cs="Times New Roman"/>
          <w:sz w:val="28"/>
          <w:szCs w:val="28"/>
        </w:rPr>
        <w:t xml:space="preserve"> штраф</w:t>
      </w:r>
      <w:r w:rsidRPr="00EC4DBA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EC4DBA" w:rsidRPr="00EC4DBA">
        <w:rPr>
          <w:rFonts w:ascii="Times New Roman" w:hAnsi="Times New Roman" w:cs="Times New Roman"/>
          <w:b/>
          <w:sz w:val="28"/>
          <w:szCs w:val="28"/>
        </w:rPr>
        <w:t>22</w:t>
      </w:r>
      <w:r w:rsidR="0075229A" w:rsidRPr="00EC4DBA">
        <w:rPr>
          <w:rFonts w:ascii="Times New Roman" w:hAnsi="Times New Roman" w:cs="Times New Roman"/>
          <w:b/>
          <w:sz w:val="28"/>
          <w:szCs w:val="28"/>
        </w:rPr>
        <w:t> </w:t>
      </w:r>
      <w:r w:rsidR="00EC4DBA" w:rsidRPr="00EC4DBA">
        <w:rPr>
          <w:rFonts w:ascii="Times New Roman" w:hAnsi="Times New Roman" w:cs="Times New Roman"/>
          <w:b/>
          <w:sz w:val="28"/>
          <w:szCs w:val="28"/>
        </w:rPr>
        <w:t>043</w:t>
      </w:r>
      <w:r w:rsidR="0075229A" w:rsidRPr="00EC4DBA">
        <w:rPr>
          <w:rFonts w:ascii="Times New Roman" w:hAnsi="Times New Roman" w:cs="Times New Roman"/>
          <w:b/>
          <w:sz w:val="28"/>
          <w:szCs w:val="28"/>
        </w:rPr>
        <w:t>,</w:t>
      </w:r>
      <w:r w:rsidR="00EC4DBA" w:rsidRPr="00EC4DBA">
        <w:rPr>
          <w:rFonts w:ascii="Times New Roman" w:hAnsi="Times New Roman" w:cs="Times New Roman"/>
          <w:b/>
          <w:sz w:val="28"/>
          <w:szCs w:val="28"/>
        </w:rPr>
        <w:t>79</w:t>
      </w:r>
      <w:r w:rsidR="003A0230" w:rsidRPr="00EC4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4DBA">
        <w:rPr>
          <w:rFonts w:ascii="Times New Roman" w:hAnsi="Times New Roman" w:cs="Times New Roman"/>
          <w:sz w:val="28"/>
          <w:szCs w:val="28"/>
        </w:rPr>
        <w:t>тыс. руб.</w:t>
      </w:r>
    </w:p>
    <w:p w14:paraId="2893CCF1" w14:textId="598C4A72" w:rsidR="00AE1F96" w:rsidRPr="0053528D" w:rsidRDefault="009172C4" w:rsidP="00AE1F9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4DBA">
        <w:rPr>
          <w:rFonts w:ascii="Times New Roman" w:hAnsi="Times New Roman" w:cs="Times New Roman"/>
          <w:sz w:val="28"/>
          <w:szCs w:val="28"/>
        </w:rPr>
        <w:t>Общая сумма средств, поступивших непосредственно в до</w:t>
      </w:r>
      <w:r w:rsidR="00EB23CA" w:rsidRPr="00EC4DBA">
        <w:rPr>
          <w:rFonts w:ascii="Times New Roman" w:hAnsi="Times New Roman" w:cs="Times New Roman"/>
          <w:sz w:val="28"/>
          <w:szCs w:val="28"/>
        </w:rPr>
        <w:t xml:space="preserve">ход федерального бюджета за </w:t>
      </w:r>
      <w:r w:rsidR="00D65001" w:rsidRPr="00EC4DBA">
        <w:rPr>
          <w:rFonts w:ascii="Times New Roman" w:hAnsi="Times New Roman" w:cs="Times New Roman"/>
          <w:sz w:val="28"/>
          <w:szCs w:val="28"/>
        </w:rPr>
        <w:t>2019 год</w:t>
      </w:r>
      <w:r w:rsidR="000B6F6A" w:rsidRPr="00EC4DBA">
        <w:rPr>
          <w:rFonts w:ascii="Times New Roman" w:hAnsi="Times New Roman" w:cs="Times New Roman"/>
          <w:sz w:val="28"/>
          <w:szCs w:val="28"/>
        </w:rPr>
        <w:t>, составила</w:t>
      </w:r>
      <w:r w:rsidR="00D65001" w:rsidRPr="00EC4DBA">
        <w:rPr>
          <w:rFonts w:ascii="Times New Roman" w:hAnsi="Times New Roman" w:cs="Times New Roman"/>
          <w:sz w:val="28"/>
          <w:szCs w:val="28"/>
        </w:rPr>
        <w:t xml:space="preserve"> </w:t>
      </w:r>
      <w:r w:rsidR="00D65001" w:rsidRPr="00EC4DBA">
        <w:rPr>
          <w:rFonts w:ascii="Times New Roman" w:hAnsi="Times New Roman" w:cs="Times New Roman"/>
          <w:b/>
          <w:sz w:val="28"/>
          <w:szCs w:val="28"/>
        </w:rPr>
        <w:t xml:space="preserve">45 000 </w:t>
      </w:r>
      <w:r w:rsidRPr="00EC4DBA">
        <w:rPr>
          <w:rFonts w:ascii="Times New Roman" w:hAnsi="Times New Roman" w:cs="Times New Roman"/>
          <w:sz w:val="28"/>
          <w:szCs w:val="28"/>
        </w:rPr>
        <w:t>тыс. руб.</w:t>
      </w:r>
    </w:p>
    <w:sectPr w:rsidR="00AE1F96" w:rsidRPr="0053528D" w:rsidSect="00080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095F60"/>
    <w:rsid w:val="00004EF2"/>
    <w:rsid w:val="00062310"/>
    <w:rsid w:val="000630AE"/>
    <w:rsid w:val="000807DF"/>
    <w:rsid w:val="00086212"/>
    <w:rsid w:val="00095F60"/>
    <w:rsid w:val="000A7B15"/>
    <w:rsid w:val="000B0A24"/>
    <w:rsid w:val="000B3D2E"/>
    <w:rsid w:val="000B6C7A"/>
    <w:rsid w:val="000B6F6A"/>
    <w:rsid w:val="000E1AAB"/>
    <w:rsid w:val="000E57D7"/>
    <w:rsid w:val="000F7360"/>
    <w:rsid w:val="000F75BD"/>
    <w:rsid w:val="0010373F"/>
    <w:rsid w:val="001120C5"/>
    <w:rsid w:val="00136363"/>
    <w:rsid w:val="00141F46"/>
    <w:rsid w:val="001D0627"/>
    <w:rsid w:val="001E0373"/>
    <w:rsid w:val="0022569E"/>
    <w:rsid w:val="00237D15"/>
    <w:rsid w:val="002405CE"/>
    <w:rsid w:val="002417FF"/>
    <w:rsid w:val="00251FC8"/>
    <w:rsid w:val="002658D0"/>
    <w:rsid w:val="00280E9B"/>
    <w:rsid w:val="002D3E6B"/>
    <w:rsid w:val="002E01D3"/>
    <w:rsid w:val="002F7445"/>
    <w:rsid w:val="0032700A"/>
    <w:rsid w:val="00342150"/>
    <w:rsid w:val="0034787F"/>
    <w:rsid w:val="0035485C"/>
    <w:rsid w:val="003A0230"/>
    <w:rsid w:val="003D77E7"/>
    <w:rsid w:val="003E3174"/>
    <w:rsid w:val="003E4C2C"/>
    <w:rsid w:val="004027FF"/>
    <w:rsid w:val="00403023"/>
    <w:rsid w:val="0040700D"/>
    <w:rsid w:val="00407863"/>
    <w:rsid w:val="00412012"/>
    <w:rsid w:val="00417340"/>
    <w:rsid w:val="004245B9"/>
    <w:rsid w:val="004359BC"/>
    <w:rsid w:val="004360B4"/>
    <w:rsid w:val="00460D8D"/>
    <w:rsid w:val="00485958"/>
    <w:rsid w:val="004F469B"/>
    <w:rsid w:val="00520F54"/>
    <w:rsid w:val="0053528D"/>
    <w:rsid w:val="00582E3A"/>
    <w:rsid w:val="005A3765"/>
    <w:rsid w:val="005B6169"/>
    <w:rsid w:val="006817E5"/>
    <w:rsid w:val="006F572D"/>
    <w:rsid w:val="00720CF0"/>
    <w:rsid w:val="00725B4F"/>
    <w:rsid w:val="00731962"/>
    <w:rsid w:val="00737C80"/>
    <w:rsid w:val="0075229A"/>
    <w:rsid w:val="007522DC"/>
    <w:rsid w:val="007679C2"/>
    <w:rsid w:val="00797293"/>
    <w:rsid w:val="007E4D29"/>
    <w:rsid w:val="008029E3"/>
    <w:rsid w:val="008455F0"/>
    <w:rsid w:val="00845F12"/>
    <w:rsid w:val="0086570F"/>
    <w:rsid w:val="008A2743"/>
    <w:rsid w:val="008C3147"/>
    <w:rsid w:val="008D0F61"/>
    <w:rsid w:val="008F3299"/>
    <w:rsid w:val="009172C4"/>
    <w:rsid w:val="009172CC"/>
    <w:rsid w:val="00951E8B"/>
    <w:rsid w:val="00984E7C"/>
    <w:rsid w:val="00990E32"/>
    <w:rsid w:val="00A10C75"/>
    <w:rsid w:val="00A14AAC"/>
    <w:rsid w:val="00A42EE1"/>
    <w:rsid w:val="00A56EE2"/>
    <w:rsid w:val="00AD65AD"/>
    <w:rsid w:val="00AE1F96"/>
    <w:rsid w:val="00AF4EBB"/>
    <w:rsid w:val="00B07CC3"/>
    <w:rsid w:val="00B24B81"/>
    <w:rsid w:val="00B30DF8"/>
    <w:rsid w:val="00B31051"/>
    <w:rsid w:val="00B3428C"/>
    <w:rsid w:val="00B37018"/>
    <w:rsid w:val="00B55DBB"/>
    <w:rsid w:val="00B60F87"/>
    <w:rsid w:val="00B656ED"/>
    <w:rsid w:val="00B75D92"/>
    <w:rsid w:val="00BF5AE0"/>
    <w:rsid w:val="00C14795"/>
    <w:rsid w:val="00C423DF"/>
    <w:rsid w:val="00C54ABB"/>
    <w:rsid w:val="00D467B4"/>
    <w:rsid w:val="00D65001"/>
    <w:rsid w:val="00D7500D"/>
    <w:rsid w:val="00D85A80"/>
    <w:rsid w:val="00D942F1"/>
    <w:rsid w:val="00DD6C06"/>
    <w:rsid w:val="00DE6CD3"/>
    <w:rsid w:val="00DF2816"/>
    <w:rsid w:val="00E07666"/>
    <w:rsid w:val="00E21830"/>
    <w:rsid w:val="00E23AD6"/>
    <w:rsid w:val="00E27BC1"/>
    <w:rsid w:val="00E77CEA"/>
    <w:rsid w:val="00EB23CA"/>
    <w:rsid w:val="00EB36D8"/>
    <w:rsid w:val="00EC4DBA"/>
    <w:rsid w:val="00F17396"/>
    <w:rsid w:val="00F31D91"/>
    <w:rsid w:val="00F4044A"/>
    <w:rsid w:val="00F40D8E"/>
    <w:rsid w:val="00FB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75D2"/>
  <w15:docId w15:val="{D9499D56-18B9-45F7-93DF-2B76A385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3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1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AA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3E31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317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E317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31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E31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Анищенко Наталья Алексеевна</dc:creator>
  <cp:lastModifiedBy>Лазарева Дарья Сергеевна</cp:lastModifiedBy>
  <cp:revision>81</cp:revision>
  <cp:lastPrinted>2020-01-21T15:39:00Z</cp:lastPrinted>
  <dcterms:created xsi:type="dcterms:W3CDTF">2017-11-02T09:16:00Z</dcterms:created>
  <dcterms:modified xsi:type="dcterms:W3CDTF">2020-01-24T10:43:00Z</dcterms:modified>
</cp:coreProperties>
</file>